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F21" w:rsidRPr="00427F21" w:rsidRDefault="00427F21" w:rsidP="00427F21">
      <w:pPr>
        <w:shd w:val="clear" w:color="auto" w:fill="FFFFFF"/>
        <w:jc w:val="center"/>
        <w:rPr>
          <w:rFonts w:ascii="Arial" w:hAnsi="Arial" w:cs="Arial"/>
          <w:color w:val="292D24"/>
          <w:sz w:val="32"/>
          <w:szCs w:val="32"/>
        </w:rPr>
      </w:pPr>
      <w:r w:rsidRPr="00427F21">
        <w:rPr>
          <w:rFonts w:ascii="Arial" w:hAnsi="Arial" w:cs="Arial"/>
          <w:b/>
          <w:bCs/>
          <w:color w:val="292D24"/>
          <w:sz w:val="32"/>
          <w:szCs w:val="32"/>
        </w:rPr>
        <w:t>АДМИНИСТРАЦИЯ</w:t>
      </w:r>
    </w:p>
    <w:p w:rsidR="00427F21" w:rsidRPr="00427F21" w:rsidRDefault="00427F21" w:rsidP="00427F21">
      <w:pPr>
        <w:shd w:val="clear" w:color="auto" w:fill="FFFFFF"/>
        <w:jc w:val="center"/>
        <w:rPr>
          <w:rFonts w:ascii="Arial" w:hAnsi="Arial" w:cs="Arial"/>
          <w:color w:val="292D24"/>
          <w:sz w:val="32"/>
          <w:szCs w:val="32"/>
        </w:rPr>
      </w:pPr>
      <w:r w:rsidRPr="00427F21">
        <w:rPr>
          <w:rFonts w:ascii="Arial" w:hAnsi="Arial" w:cs="Arial"/>
          <w:b/>
          <w:bCs/>
          <w:color w:val="292D24"/>
          <w:sz w:val="32"/>
          <w:szCs w:val="32"/>
        </w:rPr>
        <w:t xml:space="preserve"> МАЛОСОЛДАТСКОГО СЕЛЬСОВЕТА</w:t>
      </w:r>
    </w:p>
    <w:p w:rsidR="00427F21" w:rsidRPr="00427F21" w:rsidRDefault="00427F21" w:rsidP="00427F21">
      <w:pPr>
        <w:shd w:val="clear" w:color="auto" w:fill="FFFFFF"/>
        <w:jc w:val="center"/>
        <w:rPr>
          <w:rFonts w:ascii="Arial" w:hAnsi="Arial" w:cs="Arial"/>
          <w:b/>
          <w:bCs/>
          <w:color w:val="292D24"/>
          <w:sz w:val="32"/>
          <w:szCs w:val="32"/>
        </w:rPr>
      </w:pPr>
      <w:r w:rsidRPr="00427F21">
        <w:rPr>
          <w:rFonts w:ascii="Arial" w:hAnsi="Arial" w:cs="Arial"/>
          <w:b/>
          <w:bCs/>
          <w:color w:val="292D24"/>
          <w:sz w:val="32"/>
          <w:szCs w:val="32"/>
        </w:rPr>
        <w:t>БЕЛОВСКОГО РАЙОНА КУРСКОЙ ОБЛАСТИ</w:t>
      </w:r>
    </w:p>
    <w:p w:rsidR="00427F21" w:rsidRPr="00427F21" w:rsidRDefault="00427F21" w:rsidP="00427F21">
      <w:pPr>
        <w:shd w:val="clear" w:color="auto" w:fill="FFFFFF"/>
        <w:jc w:val="center"/>
        <w:rPr>
          <w:rFonts w:ascii="Arial" w:hAnsi="Arial" w:cs="Arial"/>
          <w:b/>
          <w:bCs/>
          <w:color w:val="292D24"/>
          <w:sz w:val="32"/>
          <w:szCs w:val="32"/>
        </w:rPr>
      </w:pPr>
      <w:r w:rsidRPr="00427F21">
        <w:rPr>
          <w:rFonts w:ascii="Arial" w:hAnsi="Arial" w:cs="Arial"/>
          <w:b/>
          <w:bCs/>
          <w:color w:val="292D24"/>
          <w:sz w:val="32"/>
          <w:szCs w:val="32"/>
        </w:rPr>
        <w:t>ПОСТАНОВЛЕНИЕ</w:t>
      </w:r>
    </w:p>
    <w:p w:rsidR="00427F21" w:rsidRPr="00427F21" w:rsidRDefault="008C7D79" w:rsidP="00427F21">
      <w:pPr>
        <w:shd w:val="clear" w:color="auto" w:fill="FFFFFF"/>
        <w:jc w:val="center"/>
        <w:rPr>
          <w:rFonts w:ascii="Arial" w:hAnsi="Arial" w:cs="Arial"/>
          <w:b/>
          <w:color w:val="292D24"/>
          <w:sz w:val="32"/>
          <w:szCs w:val="32"/>
        </w:rPr>
      </w:pPr>
      <w:r>
        <w:rPr>
          <w:rFonts w:ascii="Arial" w:hAnsi="Arial" w:cs="Arial"/>
          <w:b/>
          <w:color w:val="292D24"/>
          <w:sz w:val="32"/>
          <w:szCs w:val="32"/>
        </w:rPr>
        <w:t>от  28 марта</w:t>
      </w:r>
      <w:r w:rsidR="004920AE">
        <w:rPr>
          <w:rFonts w:ascii="Arial" w:hAnsi="Arial" w:cs="Arial"/>
          <w:b/>
          <w:color w:val="292D24"/>
          <w:sz w:val="32"/>
          <w:szCs w:val="32"/>
        </w:rPr>
        <w:t xml:space="preserve"> 2024 г. № </w:t>
      </w:r>
      <w:r>
        <w:rPr>
          <w:rFonts w:ascii="Arial" w:hAnsi="Arial" w:cs="Arial"/>
          <w:b/>
          <w:color w:val="292D24"/>
          <w:sz w:val="32"/>
          <w:szCs w:val="32"/>
        </w:rPr>
        <w:t>2</w:t>
      </w:r>
      <w:r w:rsidR="004920AE">
        <w:rPr>
          <w:rFonts w:ascii="Arial" w:hAnsi="Arial" w:cs="Arial"/>
          <w:b/>
          <w:color w:val="292D24"/>
          <w:sz w:val="32"/>
          <w:szCs w:val="32"/>
        </w:rPr>
        <w:t>9</w:t>
      </w:r>
    </w:p>
    <w:p w:rsidR="00D119E0" w:rsidRPr="00427F21" w:rsidRDefault="00D119E0" w:rsidP="00D119E0">
      <w:pPr>
        <w:spacing w:after="0" w:line="240" w:lineRule="auto"/>
        <w:ind w:firstLine="567"/>
        <w:jc w:val="center"/>
        <w:rPr>
          <w:rFonts w:ascii="Arial" w:eastAsia="Times New Roman" w:hAnsi="Arial" w:cs="Arial"/>
          <w:color w:val="000000"/>
          <w:sz w:val="24"/>
          <w:szCs w:val="24"/>
          <w:lang w:eastAsia="ru-RU"/>
        </w:rPr>
      </w:pPr>
    </w:p>
    <w:p w:rsidR="00D119E0" w:rsidRPr="00427F21" w:rsidRDefault="005C53FA" w:rsidP="00D119E0">
      <w:pPr>
        <w:spacing w:after="0" w:line="240" w:lineRule="auto"/>
        <w:ind w:firstLine="567"/>
        <w:jc w:val="center"/>
        <w:rPr>
          <w:rFonts w:ascii="Arial" w:eastAsia="Times New Roman" w:hAnsi="Arial" w:cs="Arial"/>
          <w:b/>
          <w:bCs/>
          <w:color w:val="000000"/>
          <w:sz w:val="32"/>
          <w:szCs w:val="32"/>
          <w:lang w:eastAsia="ru-RU"/>
        </w:rPr>
      </w:pPr>
      <w:r w:rsidRPr="00427F21">
        <w:rPr>
          <w:rFonts w:ascii="Arial" w:eastAsia="Times New Roman" w:hAnsi="Arial" w:cs="Arial"/>
          <w:b/>
          <w:bCs/>
          <w:color w:val="000000"/>
          <w:sz w:val="32"/>
          <w:szCs w:val="32"/>
          <w:lang w:eastAsia="ru-RU"/>
        </w:rPr>
        <w:t xml:space="preserve">Об утверждении административного регламента предоставления муниципальной услуги </w:t>
      </w:r>
      <w:r w:rsidR="00901E6F" w:rsidRPr="00427F21">
        <w:rPr>
          <w:rFonts w:ascii="Arial" w:eastAsia="Times New Roman" w:hAnsi="Arial" w:cs="Arial"/>
          <w:b/>
          <w:bCs/>
          <w:color w:val="000000"/>
          <w:sz w:val="32"/>
          <w:szCs w:val="32"/>
          <w:lang w:eastAsia="ru-RU"/>
        </w:rPr>
        <w:t>«</w:t>
      </w:r>
      <w:r w:rsidR="00EA7501" w:rsidRPr="00427F21">
        <w:rPr>
          <w:rFonts w:ascii="Arial" w:eastAsia="Times New Roman" w:hAnsi="Arial" w:cs="Arial"/>
          <w:b/>
          <w:bCs/>
          <w:color w:val="000000"/>
          <w:sz w:val="32"/>
          <w:szCs w:val="32"/>
          <w:lang w:eastAsia="ru-RU"/>
        </w:rPr>
        <w:t xml:space="preserve">Выдача выписки из </w:t>
      </w:r>
      <w:proofErr w:type="spellStart"/>
      <w:r w:rsidR="00EA7501" w:rsidRPr="00427F21">
        <w:rPr>
          <w:rFonts w:ascii="Arial" w:eastAsia="Times New Roman" w:hAnsi="Arial" w:cs="Arial"/>
          <w:b/>
          <w:bCs/>
          <w:color w:val="000000"/>
          <w:sz w:val="32"/>
          <w:szCs w:val="32"/>
          <w:lang w:eastAsia="ru-RU"/>
        </w:rPr>
        <w:t>похозяйственных</w:t>
      </w:r>
      <w:proofErr w:type="spellEnd"/>
      <w:r w:rsidR="00EA7501" w:rsidRPr="00427F21">
        <w:rPr>
          <w:rFonts w:ascii="Arial" w:eastAsia="Times New Roman" w:hAnsi="Arial" w:cs="Arial"/>
          <w:b/>
          <w:bCs/>
          <w:color w:val="000000"/>
          <w:sz w:val="32"/>
          <w:szCs w:val="32"/>
          <w:lang w:eastAsia="ru-RU"/>
        </w:rPr>
        <w:t xml:space="preserve"> книг</w:t>
      </w:r>
      <w:r w:rsidR="00901E6F" w:rsidRPr="00427F21">
        <w:rPr>
          <w:rFonts w:ascii="Arial" w:eastAsia="Times New Roman" w:hAnsi="Arial" w:cs="Arial"/>
          <w:b/>
          <w:bCs/>
          <w:color w:val="000000"/>
          <w:sz w:val="32"/>
          <w:szCs w:val="32"/>
          <w:lang w:eastAsia="ru-RU"/>
        </w:rPr>
        <w:t>»</w:t>
      </w:r>
      <w:r w:rsidRPr="00427F21">
        <w:rPr>
          <w:rFonts w:ascii="Arial" w:eastAsia="Times New Roman" w:hAnsi="Arial" w:cs="Arial"/>
          <w:b/>
          <w:bCs/>
          <w:color w:val="000000"/>
          <w:sz w:val="32"/>
          <w:szCs w:val="32"/>
          <w:lang w:eastAsia="ru-RU"/>
        </w:rPr>
        <w:t xml:space="preserve"> </w:t>
      </w:r>
    </w:p>
    <w:p w:rsidR="00EA7501" w:rsidRPr="005C53FA" w:rsidRDefault="00EA7501" w:rsidP="00D119E0">
      <w:pPr>
        <w:spacing w:after="0" w:line="240" w:lineRule="auto"/>
        <w:ind w:firstLine="567"/>
        <w:jc w:val="center"/>
        <w:rPr>
          <w:rFonts w:ascii="Times New Roman" w:eastAsia="Times New Roman" w:hAnsi="Times New Roman"/>
          <w:b/>
          <w:bCs/>
          <w:color w:val="000000"/>
          <w:sz w:val="24"/>
          <w:szCs w:val="24"/>
          <w:lang w:eastAsia="ru-RU"/>
        </w:rPr>
      </w:pPr>
    </w:p>
    <w:p w:rsidR="00D119E0"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Федеральными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законами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06.10.2003</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131-ФЗ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общих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принципах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местного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самоуправления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Федерации</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27.07.2010</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210-ФЗ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услуг</w:t>
      </w:r>
      <w:r w:rsidR="00901E6F">
        <w:rPr>
          <w:rFonts w:ascii="Times New Roman" w:eastAsia="Times New Roman" w:hAnsi="Times New Roman"/>
          <w:color w:val="000000"/>
          <w:sz w:val="24"/>
          <w:szCs w:val="24"/>
          <w:lang w:eastAsia="ru-RU"/>
        </w:rPr>
        <w:t>»</w:t>
      </w:r>
      <w:r w:rsid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sidR="00EA7501">
        <w:rPr>
          <w:rFonts w:ascii="Times New Roman" w:eastAsia="Times New Roman" w:hAnsi="Times New Roman"/>
          <w:color w:val="000000"/>
          <w:sz w:val="24"/>
          <w:szCs w:val="24"/>
          <w:lang w:eastAsia="ru-RU"/>
        </w:rPr>
        <w:t xml:space="preserve"> </w:t>
      </w:r>
      <w:r w:rsidR="00EA7501" w:rsidRPr="00EA7501">
        <w:rPr>
          <w:rFonts w:ascii="Times New Roman" w:eastAsia="Times New Roman" w:hAnsi="Times New Roman"/>
          <w:color w:val="000000"/>
          <w:sz w:val="24"/>
          <w:szCs w:val="24"/>
          <w:lang w:eastAsia="ru-RU"/>
        </w:rPr>
        <w:t>Приказ</w:t>
      </w:r>
      <w:r w:rsidR="00EA7501">
        <w:rPr>
          <w:rFonts w:ascii="Times New Roman" w:eastAsia="Times New Roman" w:hAnsi="Times New Roman"/>
          <w:color w:val="000000"/>
          <w:sz w:val="24"/>
          <w:szCs w:val="24"/>
          <w:lang w:eastAsia="ru-RU"/>
        </w:rPr>
        <w:t>ом</w:t>
      </w:r>
      <w:r w:rsidR="00EA7501" w:rsidRPr="00EA7501">
        <w:rPr>
          <w:rFonts w:ascii="Times New Roman" w:eastAsia="Times New Roman" w:hAnsi="Times New Roman"/>
          <w:color w:val="000000"/>
          <w:sz w:val="24"/>
          <w:szCs w:val="24"/>
          <w:lang w:eastAsia="ru-RU"/>
        </w:rPr>
        <w:t xml:space="preserve"> Министерства сельского хозяйства РФ от 27</w:t>
      </w:r>
      <w:r w:rsidR="00EA7501">
        <w:rPr>
          <w:rFonts w:ascii="Times New Roman" w:eastAsia="Times New Roman" w:hAnsi="Times New Roman"/>
          <w:color w:val="000000"/>
          <w:sz w:val="24"/>
          <w:szCs w:val="24"/>
          <w:lang w:eastAsia="ru-RU"/>
        </w:rPr>
        <w:t>.09.</w:t>
      </w:r>
      <w:r w:rsidR="00EA7501" w:rsidRPr="00EA7501">
        <w:rPr>
          <w:rFonts w:ascii="Times New Roman" w:eastAsia="Times New Roman" w:hAnsi="Times New Roman"/>
          <w:color w:val="000000"/>
          <w:sz w:val="24"/>
          <w:szCs w:val="24"/>
          <w:lang w:eastAsia="ru-RU"/>
        </w:rPr>
        <w:t xml:space="preserve">2022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 629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Об утверждении формы и порядка ведения </w:t>
      </w:r>
      <w:proofErr w:type="spellStart"/>
      <w:r w:rsidR="00EA7501" w:rsidRPr="00EA7501">
        <w:rPr>
          <w:rFonts w:ascii="Times New Roman" w:eastAsia="Times New Roman" w:hAnsi="Times New Roman"/>
          <w:color w:val="000000"/>
          <w:sz w:val="24"/>
          <w:szCs w:val="24"/>
          <w:lang w:eastAsia="ru-RU"/>
        </w:rPr>
        <w:t>похозяйственных</w:t>
      </w:r>
      <w:proofErr w:type="spellEnd"/>
      <w:r w:rsidR="00EA7501" w:rsidRPr="00EA7501">
        <w:rPr>
          <w:rFonts w:ascii="Times New Roman" w:eastAsia="Times New Roman" w:hAnsi="Times New Roman"/>
          <w:color w:val="000000"/>
          <w:sz w:val="24"/>
          <w:szCs w:val="24"/>
          <w:lang w:eastAsia="ru-RU"/>
        </w:rPr>
        <w:t xml:space="preserve"> книг</w:t>
      </w:r>
      <w:r w:rsidR="00EA7501">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sidR="00EA7501">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администрация</w:t>
      </w:r>
      <w:r>
        <w:rPr>
          <w:rFonts w:ascii="Times New Roman" w:eastAsia="Times New Roman" w:hAnsi="Times New Roman"/>
          <w:color w:val="000000"/>
          <w:sz w:val="24"/>
          <w:szCs w:val="24"/>
          <w:lang w:eastAsia="ru-RU"/>
        </w:rPr>
        <w:t xml:space="preserve"> </w:t>
      </w:r>
      <w:r w:rsidR="00427F21">
        <w:rPr>
          <w:rFonts w:ascii="Times New Roman" w:eastAsia="Times New Roman" w:hAnsi="Times New Roman"/>
          <w:color w:val="000000"/>
          <w:sz w:val="24"/>
          <w:szCs w:val="24"/>
          <w:lang w:eastAsia="ru-RU"/>
        </w:rPr>
        <w:t>Малосолдатского сельсовета Беловского района Курской области</w:t>
      </w:r>
      <w:r w:rsidR="00D119E0" w:rsidRPr="00D119E0">
        <w:rPr>
          <w:rFonts w:ascii="Times New Roman" w:eastAsia="Times New Roman" w:hAnsi="Times New Roman"/>
          <w:color w:val="000000"/>
          <w:sz w:val="24"/>
          <w:szCs w:val="24"/>
          <w:lang w:eastAsia="ru-RU"/>
        </w:rPr>
        <w:t xml:space="preserve"> </w:t>
      </w:r>
    </w:p>
    <w:p w:rsidR="005C53FA" w:rsidRDefault="00D119E0" w:rsidP="005C53FA">
      <w:pPr>
        <w:spacing w:after="0" w:line="240" w:lineRule="auto"/>
        <w:ind w:firstLine="709"/>
        <w:jc w:val="both"/>
        <w:rPr>
          <w:rFonts w:ascii="Times New Roman" w:eastAsia="Times New Roman" w:hAnsi="Times New Roman"/>
          <w:b/>
          <w:color w:val="000000"/>
          <w:sz w:val="24"/>
          <w:szCs w:val="24"/>
          <w:lang w:eastAsia="ru-RU"/>
        </w:rPr>
      </w:pPr>
      <w:r w:rsidRPr="00D119E0">
        <w:rPr>
          <w:rFonts w:ascii="Times New Roman" w:eastAsia="Times New Roman" w:hAnsi="Times New Roman"/>
          <w:b/>
          <w:color w:val="000000"/>
          <w:sz w:val="24"/>
          <w:szCs w:val="24"/>
          <w:lang w:eastAsia="ru-RU"/>
        </w:rPr>
        <w:t>ПОСТАНОВЛЯЕТ:</w:t>
      </w:r>
    </w:p>
    <w:p w:rsidR="00427F21" w:rsidRPr="00D119E0" w:rsidRDefault="00427F21" w:rsidP="005C53FA">
      <w:pPr>
        <w:spacing w:after="0" w:line="240" w:lineRule="auto"/>
        <w:ind w:firstLine="709"/>
        <w:jc w:val="both"/>
        <w:rPr>
          <w:rFonts w:ascii="Times New Roman" w:eastAsia="Times New Roman" w:hAnsi="Times New Roman"/>
          <w:b/>
          <w:color w:val="000000"/>
          <w:sz w:val="24"/>
          <w:szCs w:val="24"/>
          <w:lang w:eastAsia="ru-RU"/>
        </w:rPr>
      </w:pP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Утвердить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регламент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предоставлению</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м</w:t>
      </w:r>
      <w:r w:rsidRPr="005C53FA">
        <w:rPr>
          <w:rFonts w:ascii="Times New Roman" w:eastAsia="Times New Roman" w:hAnsi="Times New Roman"/>
          <w:color w:val="000000"/>
          <w:sz w:val="24"/>
          <w:szCs w:val="24"/>
          <w:lang w:eastAsia="ru-RU"/>
        </w:rPr>
        <w:t>униципальной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005D1A60" w:rsidRPr="005D1A60">
        <w:rPr>
          <w:rFonts w:ascii="Times New Roman" w:eastAsia="Times New Roman" w:hAnsi="Times New Roman"/>
          <w:color w:val="000000"/>
          <w:sz w:val="24"/>
          <w:szCs w:val="24"/>
          <w:lang w:eastAsia="ru-RU"/>
        </w:rPr>
        <w:t xml:space="preserve">Выдача выписки из </w:t>
      </w:r>
      <w:proofErr w:type="spellStart"/>
      <w:r w:rsidR="005D1A60" w:rsidRPr="005D1A60">
        <w:rPr>
          <w:rFonts w:ascii="Times New Roman" w:eastAsia="Times New Roman" w:hAnsi="Times New Roman"/>
          <w:color w:val="000000"/>
          <w:sz w:val="24"/>
          <w:szCs w:val="24"/>
          <w:lang w:eastAsia="ru-RU"/>
        </w:rPr>
        <w:t>похозяйственных</w:t>
      </w:r>
      <w:proofErr w:type="spellEnd"/>
      <w:r w:rsidR="005D1A60" w:rsidRPr="005D1A60">
        <w:rPr>
          <w:rFonts w:ascii="Times New Roman" w:eastAsia="Times New Roman" w:hAnsi="Times New Roman"/>
          <w:color w:val="000000"/>
          <w:sz w:val="24"/>
          <w:szCs w:val="24"/>
          <w:lang w:eastAsia="ru-RU"/>
        </w:rPr>
        <w:t xml:space="preserve"> книг</w:t>
      </w:r>
      <w:r w:rsidR="00901E6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согласно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приложению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настоящему</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p>
    <w:p w:rsidR="00D119E0" w:rsidRDefault="00427F21"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5D1A6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Разместить</w:t>
      </w:r>
      <w:r w:rsidR="00D119E0" w:rsidRPr="00D119E0">
        <w:rPr>
          <w:rFonts w:ascii="Times New Roman" w:eastAsia="Times New Roman" w:hAnsi="Times New Roman"/>
          <w:color w:val="000000"/>
          <w:sz w:val="24"/>
          <w:szCs w:val="24"/>
          <w:lang w:eastAsia="ru-RU"/>
        </w:rPr>
        <w:t xml:space="preserve"> настоящее постановление  на официальном сайте </w:t>
      </w:r>
      <w:r>
        <w:rPr>
          <w:rFonts w:ascii="Times New Roman" w:eastAsia="Times New Roman" w:hAnsi="Times New Roman"/>
          <w:color w:val="000000"/>
          <w:sz w:val="24"/>
          <w:szCs w:val="24"/>
          <w:lang w:eastAsia="ru-RU"/>
        </w:rPr>
        <w:t>Администрации Малосолдатского сельсовета Беловского района Курской области</w:t>
      </w:r>
      <w:r w:rsidR="00C42213">
        <w:rPr>
          <w:rFonts w:ascii="Times New Roman" w:eastAsia="Times New Roman" w:hAnsi="Times New Roman"/>
          <w:color w:val="000000"/>
          <w:sz w:val="24"/>
          <w:szCs w:val="24"/>
          <w:lang w:eastAsia="ru-RU"/>
        </w:rPr>
        <w:t xml:space="preserve"> </w:t>
      </w:r>
      <w:r w:rsidR="00D119E0" w:rsidRPr="00D119E0">
        <w:rPr>
          <w:rFonts w:ascii="Times New Roman" w:eastAsia="Times New Roman" w:hAnsi="Times New Roman"/>
          <w:color w:val="000000"/>
          <w:sz w:val="24"/>
          <w:szCs w:val="24"/>
          <w:lang w:eastAsia="ru-RU"/>
        </w:rPr>
        <w:t xml:space="preserve">в информационно-телекоммуникационной сети </w:t>
      </w:r>
      <w:r w:rsidR="00901E6F">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Интернет</w:t>
      </w:r>
      <w:r w:rsidR="00901E6F">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w:t>
      </w:r>
    </w:p>
    <w:p w:rsidR="008A1567" w:rsidRPr="00D119E0" w:rsidRDefault="008A1567"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Настоящее постановления применяется к правоотношениям возникшим с 01.01.2024года. </w:t>
      </w:r>
    </w:p>
    <w:p w:rsidR="00D119E0" w:rsidRPr="00D119E0" w:rsidRDefault="00427F21"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D119E0" w:rsidRPr="00D119E0">
        <w:rPr>
          <w:rFonts w:ascii="Times New Roman" w:eastAsia="Times New Roman" w:hAnsi="Times New Roman"/>
          <w:color w:val="000000"/>
          <w:sz w:val="24"/>
          <w:szCs w:val="24"/>
          <w:lang w:eastAsia="ru-RU"/>
        </w:rPr>
        <w:t>. Контроль за исполнением настоящего постановления оставляю за собой.</w:t>
      </w: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C42213" w:rsidRDefault="00D119E0" w:rsidP="00D119E0">
      <w:pPr>
        <w:spacing w:after="0" w:line="240" w:lineRule="auto"/>
        <w:jc w:val="both"/>
        <w:rPr>
          <w:rFonts w:ascii="Times New Roman" w:eastAsia="Times New Roman" w:hAnsi="Times New Roman"/>
          <w:color w:val="000000"/>
          <w:sz w:val="24"/>
          <w:szCs w:val="24"/>
          <w:lang w:eastAsia="ru-RU"/>
        </w:rPr>
      </w:pPr>
      <w:r w:rsidRPr="00D119E0">
        <w:rPr>
          <w:rFonts w:ascii="Times New Roman" w:eastAsia="Times New Roman" w:hAnsi="Times New Roman"/>
          <w:color w:val="000000"/>
          <w:sz w:val="24"/>
          <w:szCs w:val="24"/>
          <w:lang w:eastAsia="ru-RU"/>
        </w:rPr>
        <w:t xml:space="preserve">Глава </w:t>
      </w:r>
      <w:r w:rsidR="00C42213">
        <w:rPr>
          <w:rFonts w:ascii="Times New Roman" w:eastAsia="Times New Roman" w:hAnsi="Times New Roman"/>
          <w:color w:val="000000"/>
          <w:sz w:val="24"/>
          <w:szCs w:val="24"/>
          <w:lang w:eastAsia="ru-RU"/>
        </w:rPr>
        <w:t>Малосолдатского сельсовета</w:t>
      </w:r>
    </w:p>
    <w:p w:rsidR="005C53FA" w:rsidRPr="005C53FA" w:rsidRDefault="00C42213" w:rsidP="00D119E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Беловского района                                                 </w:t>
      </w:r>
      <w:r w:rsidR="005C53FA">
        <w:rPr>
          <w:rFonts w:ascii="Times New Roman" w:eastAsia="Times New Roman" w:hAnsi="Times New Roman"/>
          <w:color w:val="000000"/>
          <w:sz w:val="24"/>
          <w:szCs w:val="24"/>
          <w:lang w:eastAsia="ru-RU"/>
        </w:rPr>
        <w:t xml:space="preserve"> </w:t>
      </w:r>
      <w:r w:rsidR="005D1A6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Т.В. Бабичева</w:t>
      </w: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Приложение</w:t>
      </w: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администрации</w:t>
      </w:r>
    </w:p>
    <w:p w:rsidR="00D119E0" w:rsidRDefault="00C42213"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Малосолдатского</w:t>
      </w:r>
      <w:r w:rsidR="00D119E0" w:rsidRPr="00D119E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сельсовета</w:t>
      </w:r>
    </w:p>
    <w:p w:rsidR="00D119E0" w:rsidRDefault="00C42213"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Беловского</w:t>
      </w:r>
      <w:r w:rsidR="00D119E0" w:rsidRPr="00D119E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района</w:t>
      </w:r>
    </w:p>
    <w:p w:rsidR="00D119E0" w:rsidRDefault="00C42213"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Курской</w:t>
      </w:r>
      <w:r w:rsidR="00D119E0" w:rsidRPr="00D119E0">
        <w:rPr>
          <w:rFonts w:ascii="Times New Roman" w:eastAsia="Times New Roman" w:hAnsi="Times New Roman"/>
          <w:color w:val="000000"/>
          <w:sz w:val="24"/>
          <w:szCs w:val="24"/>
          <w:lang w:eastAsia="ru-RU"/>
        </w:rPr>
        <w:t xml:space="preserve"> области </w:t>
      </w:r>
    </w:p>
    <w:p w:rsidR="005C53FA" w:rsidRPr="004920AE" w:rsidRDefault="005C53FA" w:rsidP="005C53FA">
      <w:pPr>
        <w:spacing w:after="0" w:line="240" w:lineRule="auto"/>
        <w:ind w:firstLine="709"/>
        <w:jc w:val="right"/>
        <w:rPr>
          <w:rFonts w:ascii="Times New Roman" w:eastAsia="Times New Roman" w:hAnsi="Times New Roman"/>
          <w:color w:val="000000" w:themeColor="text1"/>
          <w:sz w:val="24"/>
          <w:szCs w:val="24"/>
          <w:lang w:eastAsia="ru-RU"/>
        </w:rPr>
      </w:pPr>
      <w:r w:rsidRPr="004920AE">
        <w:rPr>
          <w:rFonts w:ascii="Times New Roman" w:eastAsia="Times New Roman" w:hAnsi="Times New Roman"/>
          <w:color w:val="000000" w:themeColor="text1"/>
          <w:sz w:val="24"/>
          <w:szCs w:val="24"/>
          <w:lang w:eastAsia="ru-RU"/>
        </w:rPr>
        <w:t xml:space="preserve">от </w:t>
      </w:r>
      <w:r w:rsidR="008C7D79">
        <w:rPr>
          <w:rFonts w:ascii="Times New Roman" w:eastAsia="Times New Roman" w:hAnsi="Times New Roman"/>
          <w:color w:val="000000" w:themeColor="text1"/>
          <w:sz w:val="24"/>
          <w:szCs w:val="24"/>
          <w:lang w:eastAsia="ru-RU"/>
        </w:rPr>
        <w:t>28 марта 2024г №2</w:t>
      </w:r>
      <w:r w:rsidR="004920AE" w:rsidRPr="004920AE">
        <w:rPr>
          <w:rFonts w:ascii="Times New Roman" w:eastAsia="Times New Roman" w:hAnsi="Times New Roman"/>
          <w:color w:val="000000" w:themeColor="text1"/>
          <w:sz w:val="24"/>
          <w:szCs w:val="24"/>
          <w:lang w:eastAsia="ru-RU"/>
        </w:rPr>
        <w:t>9</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ПРЕДОСТАВЛЕНИЯ МУНИЦИПАЛЬНОЙ УСЛУГИ</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«ВЫДАЧА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 ОБЩИЕ ПОЛОЖЕНИЯ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том числе порядок взаимодействия администрации </w:t>
      </w:r>
      <w:r w:rsidR="00C42213">
        <w:rPr>
          <w:rFonts w:ascii="Times New Roman CYR" w:eastAsia="Times New Roman" w:hAnsi="Times New Roman CYR" w:cs="Times New Roman CYR"/>
          <w:sz w:val="24"/>
          <w:szCs w:val="24"/>
          <w:lang w:eastAsia="ru-RU"/>
        </w:rPr>
        <w:t>Малосолдатского</w:t>
      </w:r>
      <w:r w:rsidRPr="005D1A60">
        <w:rPr>
          <w:rFonts w:ascii="Times New Roman CYR" w:eastAsia="Times New Roman" w:hAnsi="Times New Roman CYR" w:cs="Times New Roman CYR"/>
          <w:sz w:val="24"/>
          <w:szCs w:val="24"/>
          <w:lang w:eastAsia="ru-RU"/>
        </w:rPr>
        <w:t xml:space="preserve"> </w:t>
      </w:r>
      <w:r w:rsidR="00C42213">
        <w:rPr>
          <w:rFonts w:ascii="Times New Roman CYR" w:eastAsia="Times New Roman" w:hAnsi="Times New Roman CYR" w:cs="Times New Roman CYR"/>
          <w:sz w:val="24"/>
          <w:szCs w:val="24"/>
          <w:lang w:eastAsia="ru-RU"/>
        </w:rPr>
        <w:t>сельсовета Беловского</w:t>
      </w:r>
      <w:r w:rsidRPr="005D1A60">
        <w:rPr>
          <w:rFonts w:ascii="Times New Roman CYR" w:eastAsia="Times New Roman" w:hAnsi="Times New Roman CYR" w:cs="Times New Roman CYR"/>
          <w:sz w:val="24"/>
          <w:szCs w:val="24"/>
          <w:lang w:eastAsia="ru-RU"/>
        </w:rPr>
        <w:t xml:space="preserve"> </w:t>
      </w:r>
      <w:r w:rsidR="00C42213">
        <w:rPr>
          <w:rFonts w:ascii="Times New Roman CYR" w:eastAsia="Times New Roman" w:hAnsi="Times New Roman CYR" w:cs="Times New Roman CYR"/>
          <w:sz w:val="24"/>
          <w:szCs w:val="24"/>
          <w:lang w:eastAsia="ru-RU"/>
        </w:rPr>
        <w:t>района Курской</w:t>
      </w:r>
      <w:r w:rsidRPr="005D1A60">
        <w:rPr>
          <w:rFonts w:ascii="Times New Roman CYR" w:eastAsia="Times New Roman" w:hAnsi="Times New Roman CYR" w:cs="Times New Roman CYR"/>
          <w:sz w:val="24"/>
          <w:szCs w:val="24"/>
          <w:lang w:eastAsia="ru-RU"/>
        </w:rPr>
        <w:t xml:space="preserve"> 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которые ведутся органами местного самоуправления </w:t>
      </w:r>
      <w:r w:rsidR="00C42213">
        <w:rPr>
          <w:rFonts w:ascii="Times New Roman CYR" w:eastAsia="Times New Roman" w:hAnsi="Times New Roman CYR" w:cs="Times New Roman CYR"/>
          <w:sz w:val="24"/>
          <w:szCs w:val="24"/>
          <w:lang w:eastAsia="ru-RU"/>
        </w:rPr>
        <w:t>Малосолдатского</w:t>
      </w:r>
      <w:r w:rsidRPr="005D1A60">
        <w:rPr>
          <w:rFonts w:ascii="Times New Roman CYR" w:eastAsia="Times New Roman" w:hAnsi="Times New Roman CYR" w:cs="Times New Roman CYR"/>
          <w:sz w:val="24"/>
          <w:szCs w:val="24"/>
          <w:lang w:eastAsia="ru-RU"/>
        </w:rPr>
        <w:t xml:space="preserve"> </w:t>
      </w:r>
      <w:r w:rsidR="00C42213">
        <w:rPr>
          <w:rFonts w:ascii="Times New Roman CYR" w:eastAsia="Times New Roman" w:hAnsi="Times New Roman CYR" w:cs="Times New Roman CYR"/>
          <w:sz w:val="24"/>
          <w:szCs w:val="24"/>
          <w:lang w:eastAsia="ru-RU"/>
        </w:rPr>
        <w:t>сельсовета Беловского</w:t>
      </w:r>
      <w:r w:rsidRPr="005D1A60">
        <w:rPr>
          <w:rFonts w:ascii="Times New Roman CYR" w:eastAsia="Times New Roman" w:hAnsi="Times New Roman CYR" w:cs="Times New Roman CYR"/>
          <w:sz w:val="24"/>
          <w:szCs w:val="24"/>
          <w:lang w:eastAsia="ru-RU"/>
        </w:rPr>
        <w:t xml:space="preserve"> </w:t>
      </w:r>
      <w:r w:rsidR="00C42213">
        <w:rPr>
          <w:rFonts w:ascii="Times New Roman CYR" w:eastAsia="Times New Roman" w:hAnsi="Times New Roman CYR" w:cs="Times New Roman CYR"/>
          <w:sz w:val="24"/>
          <w:szCs w:val="24"/>
          <w:lang w:eastAsia="ru-RU"/>
        </w:rPr>
        <w:t>района Курской</w:t>
      </w:r>
      <w:r w:rsidRPr="005D1A60">
        <w:rPr>
          <w:rFonts w:ascii="Times New Roman CYR" w:eastAsia="Times New Roman" w:hAnsi="Times New Roman CYR" w:cs="Times New Roman CYR"/>
          <w:sz w:val="24"/>
          <w:szCs w:val="24"/>
          <w:lang w:eastAsia="ru-RU"/>
        </w:rPr>
        <w:t xml:space="preserve"> области (далее - </w:t>
      </w:r>
      <w:proofErr w:type="spellStart"/>
      <w:r w:rsidRPr="005D1A60">
        <w:rPr>
          <w:rFonts w:ascii="Times New Roman CYR" w:eastAsia="Times New Roman" w:hAnsi="Times New Roman CYR" w:cs="Times New Roman CYR"/>
          <w:sz w:val="24"/>
          <w:szCs w:val="24"/>
          <w:lang w:eastAsia="ru-RU"/>
        </w:rPr>
        <w:t>похозяйственные</w:t>
      </w:r>
      <w:proofErr w:type="spellEnd"/>
      <w:r w:rsidRPr="005D1A60">
        <w:rPr>
          <w:rFonts w:ascii="Times New Roman CYR" w:eastAsia="Times New Roman" w:hAnsi="Times New Roman CYR" w:cs="Times New Roman CYR"/>
          <w:sz w:val="24"/>
          <w:szCs w:val="24"/>
          <w:lang w:eastAsia="ru-RU"/>
        </w:rPr>
        <w:t xml:space="preserve"> книги).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 Круг заявителей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w:t>
      </w:r>
      <w:r w:rsidRPr="005D1A60">
        <w:rPr>
          <w:rFonts w:ascii="Times New Roman CYR" w:eastAsia="Times New Roman" w:hAnsi="Times New Roman CYR" w:cs="Times New Roman CYR"/>
          <w:sz w:val="24"/>
          <w:szCs w:val="24"/>
          <w:lang w:eastAsia="ru-RU"/>
        </w:rPr>
        <w:lastRenderedPageBreak/>
        <w:t>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Pr="00C42213">
        <w:rPr>
          <w:rFonts w:ascii="Times New Roman CYR" w:eastAsia="Times New Roman" w:hAnsi="Times New Roman CYR" w:cs="Times New Roman CYR"/>
          <w:color w:val="000000" w:themeColor="text1"/>
          <w:sz w:val="24"/>
          <w:szCs w:val="24"/>
          <w:lang w:eastAsia="ru-RU"/>
        </w:rPr>
        <w:t>по адресу</w:t>
      </w:r>
      <w:r w:rsidR="00C42213">
        <w:rPr>
          <w:rFonts w:ascii="Times New Roman CYR" w:eastAsia="Times New Roman" w:hAnsi="Times New Roman CYR" w:cs="Times New Roman CYR"/>
          <w:color w:val="000000" w:themeColor="text1"/>
          <w:sz w:val="24"/>
          <w:szCs w:val="24"/>
          <w:lang w:eastAsia="ru-RU"/>
        </w:rPr>
        <w:t>:</w:t>
      </w:r>
      <w:r w:rsidRPr="00C42213">
        <w:rPr>
          <w:rFonts w:ascii="Times New Roman CYR" w:eastAsia="Times New Roman" w:hAnsi="Times New Roman CYR" w:cs="Times New Roman CYR"/>
          <w:color w:val="000000" w:themeColor="text1"/>
          <w:sz w:val="24"/>
          <w:szCs w:val="24"/>
          <w:lang w:eastAsia="ru-RU"/>
        </w:rPr>
        <w:t xml:space="preserve"> </w:t>
      </w:r>
      <w:r w:rsidR="00C42213" w:rsidRPr="00C42213">
        <w:rPr>
          <w:rFonts w:ascii="Times New Roman CYR" w:eastAsia="Times New Roman" w:hAnsi="Times New Roman CYR" w:cs="Times New Roman CYR"/>
          <w:color w:val="000000" w:themeColor="text1"/>
          <w:sz w:val="24"/>
          <w:szCs w:val="24"/>
          <w:lang w:eastAsia="ru-RU"/>
        </w:rPr>
        <w:t>Курская область Беловский район . Малое Солдатское ул. Юбилейная д.5</w:t>
      </w:r>
      <w:r w:rsidR="00C42213">
        <w:rPr>
          <w:rFonts w:ascii="Times New Roman CYR" w:eastAsia="Times New Roman" w:hAnsi="Times New Roman CYR" w:cs="Times New Roman CYR"/>
          <w:color w:val="FF0000"/>
          <w:sz w:val="24"/>
          <w:szCs w:val="24"/>
          <w:lang w:eastAsia="ru-RU"/>
        </w:rPr>
        <w:t xml:space="preserve"> </w:t>
      </w:r>
      <w:r w:rsidRPr="005D1A60">
        <w:rPr>
          <w:rFonts w:ascii="Times New Roman CYR" w:eastAsia="Times New Roman" w:hAnsi="Times New Roman CYR" w:cs="Times New Roman CYR"/>
          <w:sz w:val="24"/>
          <w:szCs w:val="24"/>
          <w:lang w:eastAsia="ru-RU"/>
        </w:rPr>
        <w:t>(далее - официальный сайт администрации),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  (далее - Портал), </w:t>
      </w:r>
      <w:r w:rsidRPr="00C42213">
        <w:rPr>
          <w:rFonts w:ascii="Times New Roman CYR" w:eastAsia="Times New Roman" w:hAnsi="Times New Roman CYR" w:cs="Times New Roman CYR"/>
          <w:color w:val="000000" w:themeColor="text1"/>
          <w:sz w:val="24"/>
          <w:szCs w:val="24"/>
          <w:lang w:eastAsia="ru-RU"/>
        </w:rPr>
        <w:t xml:space="preserve">по электронной почте администрации </w:t>
      </w:r>
      <w:r w:rsidR="00C42213" w:rsidRPr="00C42213">
        <w:rPr>
          <w:rFonts w:ascii="Times New Roman" w:hAnsi="Times New Roman"/>
          <w:color w:val="000000" w:themeColor="text1"/>
          <w:sz w:val="24"/>
          <w:szCs w:val="24"/>
          <w:shd w:val="clear" w:color="auto" w:fill="FFFFFF"/>
        </w:rPr>
        <w:t>admin_malos@rambler.ru</w:t>
      </w:r>
      <w:r w:rsidR="00C42213" w:rsidRPr="00C42213">
        <w:rPr>
          <w:rFonts w:ascii="Times New Roman CYR" w:eastAsia="Times New Roman" w:hAnsi="Times New Roman CYR" w:cs="Times New Roman CYR"/>
          <w:color w:val="000000" w:themeColor="text1"/>
          <w:sz w:val="24"/>
          <w:szCs w:val="24"/>
          <w:lang w:eastAsia="ru-RU"/>
        </w:rPr>
        <w:t xml:space="preserve"> </w:t>
      </w:r>
      <w:r w:rsidRPr="00C42213">
        <w:rPr>
          <w:rFonts w:ascii="Times New Roman CYR" w:eastAsia="Times New Roman" w:hAnsi="Times New Roman CYR" w:cs="Times New Roman CYR"/>
          <w:color w:val="000000" w:themeColor="text1"/>
          <w:sz w:val="24"/>
          <w:szCs w:val="24"/>
          <w:lang w:eastAsia="ru-RU"/>
        </w:rPr>
        <w:t>(далее - электронная почта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актуальность;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C42213" w:rsidRPr="00C42213">
        <w:rPr>
          <w:rFonts w:ascii="Times New Roman CYR" w:eastAsia="Times New Roman" w:hAnsi="Times New Roman CYR" w:cs="Times New Roman CYR"/>
          <w:color w:val="000000" w:themeColor="text1"/>
          <w:sz w:val="24"/>
          <w:szCs w:val="24"/>
          <w:lang w:eastAsia="ru-RU"/>
        </w:rPr>
        <w:t>8 (47149</w:t>
      </w:r>
      <w:r w:rsidRPr="00C42213">
        <w:rPr>
          <w:rFonts w:ascii="Times New Roman CYR" w:eastAsia="Times New Roman" w:hAnsi="Times New Roman CYR" w:cs="Times New Roman CYR"/>
          <w:color w:val="000000" w:themeColor="text1"/>
          <w:sz w:val="24"/>
          <w:szCs w:val="24"/>
          <w:lang w:eastAsia="ru-RU"/>
        </w:rPr>
        <w:t xml:space="preserve">) </w:t>
      </w:r>
      <w:r w:rsidR="00C42213" w:rsidRPr="00C42213">
        <w:rPr>
          <w:rFonts w:ascii="Times New Roman CYR" w:eastAsia="Times New Roman" w:hAnsi="Times New Roman CYR" w:cs="Times New Roman CYR"/>
          <w:color w:val="000000" w:themeColor="text1"/>
          <w:sz w:val="24"/>
          <w:szCs w:val="24"/>
          <w:lang w:eastAsia="ru-RU"/>
        </w:rPr>
        <w:t>36516</w:t>
      </w:r>
      <w:r w:rsidRPr="00C42213">
        <w:rPr>
          <w:rFonts w:ascii="Times New Roman CYR" w:eastAsia="Times New Roman" w:hAnsi="Times New Roman CYR" w:cs="Times New Roman CYR"/>
          <w:color w:val="000000" w:themeColor="text1"/>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17. На информационных стендах, расположенных в помещениях, занимаемых администрацией, размещается следующая информация: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 СТАНДАРТ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4. Наименование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19. Под муниципальной услугой в настоящем административном регламенте понимается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E75E3" w:rsidRDefault="002E75E3" w:rsidP="002E75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Глава 5. </w:t>
      </w:r>
      <w:r w:rsidRPr="002E75E3">
        <w:rPr>
          <w:rFonts w:ascii="Times New Roman CYR" w:eastAsia="Times New Roman" w:hAnsi="Times New Roman CYR" w:cs="Times New Roman CYR"/>
          <w:sz w:val="24"/>
          <w:szCs w:val="24"/>
          <w:lang w:eastAsia="ru-RU"/>
        </w:rPr>
        <w:t>Наименование органа, предоставляющего</w:t>
      </w:r>
      <w:r>
        <w:rPr>
          <w:rFonts w:ascii="Times New Roman CYR" w:eastAsia="Times New Roman" w:hAnsi="Times New Roman CYR" w:cs="Times New Roman CYR"/>
          <w:sz w:val="24"/>
          <w:szCs w:val="24"/>
          <w:lang w:eastAsia="ru-RU"/>
        </w:rPr>
        <w:t xml:space="preserve"> </w:t>
      </w:r>
      <w:r w:rsidRPr="002E75E3">
        <w:rPr>
          <w:rFonts w:ascii="Times New Roman CYR" w:eastAsia="Times New Roman" w:hAnsi="Times New Roman CYR" w:cs="Times New Roman CYR"/>
          <w:sz w:val="24"/>
          <w:szCs w:val="24"/>
          <w:lang w:eastAsia="ru-RU"/>
        </w:rPr>
        <w:t>муниципальную услугу</w:t>
      </w:r>
    </w:p>
    <w:p w:rsidR="002E75E3" w:rsidRPr="005D1A60"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6. Описание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предоставление выписки из похозяйственной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 отказ в предоставлении выписки из похозяйственной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похозяйственной</w:t>
      </w:r>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23.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24.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8. Нормативные правовые акты,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26. С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001A0962">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В заявлении о предоставлении выписки из книги главой ЛПХ или иным членом ЛПХ указывается формат предоставления такой выписки (в форме электронного </w:t>
      </w:r>
      <w:r w:rsidRPr="004306FE">
        <w:rPr>
          <w:rFonts w:ascii="Times New Roman CYR" w:eastAsia="Times New Roman" w:hAnsi="Times New Roman CYR" w:cs="Times New Roman CYR"/>
          <w:sz w:val="24"/>
          <w:szCs w:val="24"/>
          <w:lang w:eastAsia="ru-RU"/>
        </w:rPr>
        <w:lastRenderedPageBreak/>
        <w:t>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5) документы не должны иметь повреждений, наличие которых не позволяет однозначно истолковать их содержание.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11. Запрет требовать от заявителя представления документов 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C42213">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34.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 заявление не соответствует форме заявления, установленной приложением к 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13. Исчерпывающий перечень оснований для приостановления или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14.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18. Срок и порядок регистрации заявления, в том числе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19. Требования к помещениям, в которых предоставляется муниципальная услуга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C42213">
        <w:rPr>
          <w:rFonts w:ascii="Times New Roman CYR" w:eastAsia="Times New Roman" w:hAnsi="Times New Roman CYR" w:cs="Times New Roman CYR"/>
          <w:sz w:val="24"/>
          <w:szCs w:val="24"/>
          <w:lang w:eastAsia="ru-RU"/>
        </w:rPr>
        <w:t>Малосолдатского</w:t>
      </w:r>
      <w:r w:rsidR="0088214F" w:rsidRPr="0088214F">
        <w:rPr>
          <w:rFonts w:ascii="Times New Roman CYR" w:eastAsia="Times New Roman" w:hAnsi="Times New Roman CYR" w:cs="Times New Roman CYR"/>
          <w:sz w:val="24"/>
          <w:szCs w:val="24"/>
          <w:lang w:eastAsia="ru-RU"/>
        </w:rPr>
        <w:t xml:space="preserve"> </w:t>
      </w:r>
      <w:r w:rsidR="00C42213">
        <w:rPr>
          <w:rFonts w:ascii="Times New Roman CYR" w:eastAsia="Times New Roman" w:hAnsi="Times New Roman CYR" w:cs="Times New Roman CYR"/>
          <w:sz w:val="24"/>
          <w:szCs w:val="24"/>
          <w:lang w:eastAsia="ru-RU"/>
        </w:rPr>
        <w:t>сельсовета</w:t>
      </w:r>
      <w:r w:rsidR="00FE5D7E">
        <w:rPr>
          <w:rFonts w:ascii="Times New Roman CYR" w:eastAsia="Times New Roman" w:hAnsi="Times New Roman CYR" w:cs="Times New Roman CYR"/>
          <w:sz w:val="24"/>
          <w:szCs w:val="24"/>
          <w:lang w:eastAsia="ru-RU"/>
        </w:rPr>
        <w:t xml:space="preserve"> </w:t>
      </w:r>
      <w:r w:rsidR="00C42213">
        <w:rPr>
          <w:rFonts w:ascii="Times New Roman CYR" w:eastAsia="Times New Roman" w:hAnsi="Times New Roman CYR" w:cs="Times New Roman CYR"/>
          <w:sz w:val="24"/>
          <w:szCs w:val="24"/>
          <w:lang w:eastAsia="ru-RU"/>
        </w:rPr>
        <w:t>Беловского</w:t>
      </w:r>
      <w:r w:rsidR="0088214F" w:rsidRPr="0088214F">
        <w:rPr>
          <w:rFonts w:ascii="Times New Roman CYR" w:eastAsia="Times New Roman" w:hAnsi="Times New Roman CYR" w:cs="Times New Roman CYR"/>
          <w:sz w:val="24"/>
          <w:szCs w:val="24"/>
          <w:lang w:eastAsia="ru-RU"/>
        </w:rPr>
        <w:t xml:space="preserve"> </w:t>
      </w:r>
      <w:r w:rsidR="00C42213">
        <w:rPr>
          <w:rFonts w:ascii="Times New Roman CYR" w:eastAsia="Times New Roman" w:hAnsi="Times New Roman CYR" w:cs="Times New Roman CYR"/>
          <w:sz w:val="24"/>
          <w:szCs w:val="24"/>
          <w:lang w:eastAsia="ru-RU"/>
        </w:rPr>
        <w:t>района</w:t>
      </w:r>
      <w:r w:rsidR="00FE5D7E">
        <w:rPr>
          <w:rFonts w:ascii="Times New Roman CYR" w:eastAsia="Times New Roman" w:hAnsi="Times New Roman CYR" w:cs="Times New Roman CYR"/>
          <w:sz w:val="24"/>
          <w:szCs w:val="24"/>
          <w:lang w:eastAsia="ru-RU"/>
        </w:rPr>
        <w:t xml:space="preserve"> </w:t>
      </w:r>
      <w:r w:rsidR="00C42213">
        <w:rPr>
          <w:rFonts w:ascii="Times New Roman CYR" w:eastAsia="Times New Roman" w:hAnsi="Times New Roman CYR" w:cs="Times New Roman CYR"/>
          <w:sz w:val="24"/>
          <w:szCs w:val="24"/>
          <w:lang w:eastAsia="ru-RU"/>
        </w:rPr>
        <w:t>Курской</w:t>
      </w:r>
      <w:r w:rsidR="0088214F" w:rsidRPr="0088214F">
        <w:rPr>
          <w:rFonts w:ascii="Times New Roman CYR" w:eastAsia="Times New Roman" w:hAnsi="Times New Roman CYR" w:cs="Times New Roman CYR"/>
          <w:sz w:val="24"/>
          <w:szCs w:val="24"/>
          <w:lang w:eastAsia="ru-RU"/>
        </w:rPr>
        <w:t xml:space="preserve"> области</w:t>
      </w:r>
      <w:r w:rsidRPr="005D1A60">
        <w:rPr>
          <w:rFonts w:ascii="Times New Roman CYR" w:eastAsia="Times New Roman" w:hAnsi="Times New Roman CYR" w:cs="Times New Roman CYR"/>
          <w:sz w:val="24"/>
          <w:szCs w:val="24"/>
          <w:lang w:eastAsia="ru-RU"/>
        </w:rPr>
        <w:t>, меры для обеспечения доступа инвалидов к месту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52. Вход в кабинет администрации оборудуется информационной табличкой (вывеской) с указанием номера кабинета, в котором осуществляется предоставление </w:t>
      </w:r>
      <w:r w:rsidRPr="005D1A60">
        <w:rPr>
          <w:rFonts w:ascii="Times New Roman CYR" w:eastAsia="Times New Roman" w:hAnsi="Times New Roman CYR" w:cs="Times New Roman CYR"/>
          <w:sz w:val="24"/>
          <w:szCs w:val="24"/>
          <w:lang w:eastAsia="ru-RU"/>
        </w:rPr>
        <w:lastRenderedPageBreak/>
        <w:t>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w:t>
      </w:r>
      <w:r w:rsidRPr="005D1A60">
        <w:rPr>
          <w:rFonts w:ascii="Times New Roman CYR" w:eastAsia="Times New Roman" w:hAnsi="Times New Roman CYR" w:cs="Times New Roman CYR"/>
          <w:sz w:val="24"/>
          <w:szCs w:val="24"/>
          <w:lang w:eastAsia="ru-RU"/>
        </w:rPr>
        <w:lastRenderedPageBreak/>
        <w:t>административного регламента видов взаимодействия.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64. Муниципальная услуга по экстерриториальному принципу не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заявления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заявления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66.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Подача заявителем заявления в форме электронного документа посредством </w:t>
      </w:r>
      <w:r w:rsidRPr="005D1A60">
        <w:rPr>
          <w:rFonts w:ascii="Times New Roman CYR" w:eastAsia="Times New Roman" w:hAnsi="Times New Roman CYR" w:cs="Times New Roman CYR"/>
          <w:sz w:val="24"/>
          <w:szCs w:val="24"/>
          <w:lang w:eastAsia="ru-RU"/>
        </w:rPr>
        <w:lastRenderedPageBreak/>
        <w:t xml:space="preserve">электронной почты осуществляется в виде файлов в формате </w:t>
      </w:r>
      <w:proofErr w:type="spellStart"/>
      <w:r w:rsidRPr="005D1A60">
        <w:rPr>
          <w:rFonts w:ascii="Times New Roman CYR" w:eastAsia="Times New Roman" w:hAnsi="Times New Roman CYR" w:cs="Times New Roman CYR"/>
          <w:sz w:val="24"/>
          <w:szCs w:val="24"/>
          <w:lang w:eastAsia="ru-RU"/>
        </w:rPr>
        <w:t>doc</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docx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txt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rtf</w:t>
      </w:r>
      <w:proofErr w:type="spellEnd"/>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Усиленная квалифицированная электронная подпись должна соответствовать следующим требованиям: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22. Состав и последовательность административных процедур</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71. Предоставление муниципальной услуги включает в себя следующие административные процедуры: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72. При предоставлении муниципальной услуги МФЦ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запроса и документов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запроса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запроса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23. Прием, регистрация заявления и документов, представленных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77.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78. Проверка усиленной квалифицированной электронной подписи может осуществляться должностным лицом администрации, ответственным за прием и </w:t>
      </w:r>
      <w:r w:rsidRPr="005D1A60">
        <w:rPr>
          <w:rFonts w:ascii="Times New Roman CYR" w:eastAsia="Times New Roman" w:hAnsi="Times New Roman CYR" w:cs="Times New Roman CYR"/>
          <w:sz w:val="24"/>
          <w:szCs w:val="24"/>
          <w:lang w:eastAsia="ru-RU"/>
        </w:rPr>
        <w:lastRenderedPageBreak/>
        <w:t>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79.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80.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81.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w:t>
      </w:r>
      <w:r w:rsidRPr="005D1A60">
        <w:rPr>
          <w:rFonts w:ascii="Times New Roman CYR" w:eastAsia="Times New Roman" w:hAnsi="Times New Roman CYR" w:cs="Times New Roman CYR"/>
          <w:sz w:val="24"/>
          <w:szCs w:val="24"/>
          <w:lang w:eastAsia="ru-RU"/>
        </w:rPr>
        <w:lastRenderedPageBreak/>
        <w:t>или его представителю уведомления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85.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86. 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25.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90.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5D1A60">
        <w:rPr>
          <w:rFonts w:ascii="Times New Roman CYR" w:eastAsia="Times New Roman" w:hAnsi="Times New Roman CYR" w:cs="Times New Roman CYR"/>
          <w:sz w:val="24"/>
          <w:szCs w:val="24"/>
          <w:lang w:eastAsia="ru-RU"/>
        </w:rPr>
        <w:lastRenderedPageBreak/>
        <w:t>похозяйственных</w:t>
      </w:r>
      <w:proofErr w:type="spellEnd"/>
      <w:r w:rsidRPr="005D1A60">
        <w:rPr>
          <w:rFonts w:ascii="Times New Roman CYR" w:eastAsia="Times New Roman" w:hAnsi="Times New Roman CYR" w:cs="Times New Roman CYR"/>
          <w:sz w:val="24"/>
          <w:szCs w:val="24"/>
          <w:lang w:eastAsia="ru-RU"/>
        </w:rPr>
        <w:t xml:space="preserve"> книг в двух экземплярах.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91. 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 xml:space="preserve">В случае когда выписка изложена на нескольких листах, они должны быть прошиты и пронумерованы. Запись о количестве прошитых листов (например: </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93. Результатом административной процедуры является выписка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94. Способом фиксации результата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26.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95. Основанием для начала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письменного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96.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направляет заявителю или его представителю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97. При личном получении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99.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27. Особенности выполнения административных действий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101. Информация, указанная в пункте 100 настоящего административного регламента, предоставляется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Pr>
          <w:rFonts w:ascii="Times New Roman CYR" w:eastAsia="Times New Roman" w:hAnsi="Times New Roman CYR" w:cs="Times New Roman CYR"/>
          <w:sz w:val="24"/>
          <w:szCs w:val="24"/>
          <w:lang w:eastAsia="ru-RU"/>
        </w:rPr>
        <w:t>льный сайт МФЦ в сети «Интернет»</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с использованием </w:t>
      </w:r>
      <w:proofErr w:type="spellStart"/>
      <w:r w:rsidRPr="005D1A60">
        <w:rPr>
          <w:rFonts w:ascii="Times New Roman CYR" w:eastAsia="Times New Roman" w:hAnsi="Times New Roman CYR" w:cs="Times New Roman CYR"/>
          <w:sz w:val="24"/>
          <w:szCs w:val="24"/>
          <w:lang w:eastAsia="ru-RU"/>
        </w:rPr>
        <w:t>инфоматов</w:t>
      </w:r>
      <w:proofErr w:type="spellEnd"/>
      <w:r w:rsidRPr="005D1A60">
        <w:rPr>
          <w:rFonts w:ascii="Times New Roman CYR" w:eastAsia="Times New Roman" w:hAnsi="Times New Roman CYR" w:cs="Times New Roman CYR"/>
          <w:sz w:val="24"/>
          <w:szCs w:val="24"/>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102. МФЦ предоставляет информацию: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по общим вопросам предоставления муниципальных услуг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по вопросам, указанным в пункте 10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ходе рассмотрения запроса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4) о порядке предоставления государственных и (или) муниципальных услуг посредством комплексного запроса, том числе: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 перечень результатов государственных и (или) муниципальных услуг, входящих в комплексный запрос.</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Предварительная запись на прием в МФЦ осуществляется по телефону или через официальный сайт МФЦ в сети "Интернет".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определяет предмет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проводит проверку правильности заполнения формы заявления;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направляет пакет документов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(в составе пакетов электронных дел)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106. По окончании приема документов работник МФЦ оформляет расписку в </w:t>
      </w:r>
      <w:r w:rsidRPr="005D1A60">
        <w:rPr>
          <w:rFonts w:ascii="Times New Roman CYR" w:eastAsia="Times New Roman" w:hAnsi="Times New Roman CYR" w:cs="Times New Roman CYR"/>
          <w:sz w:val="24"/>
          <w:szCs w:val="24"/>
          <w:lang w:eastAsia="ru-RU"/>
        </w:rPr>
        <w:lastRenderedPageBreak/>
        <w:t>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Каждый экземпляр расписки подписывается работником МФЦ и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w:t>
      </w:r>
      <w:r w:rsidRPr="005D1A60">
        <w:rPr>
          <w:rFonts w:ascii="Times New Roman CYR" w:eastAsia="Times New Roman" w:hAnsi="Times New Roman CYR" w:cs="Times New Roman CYR"/>
          <w:sz w:val="24"/>
          <w:szCs w:val="24"/>
          <w:lang w:eastAsia="ru-RU"/>
        </w:rPr>
        <w:lastRenderedPageBreak/>
        <w:t>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заявление об исправлении технической ошибки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110. При получении МФЦ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После выдачи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28. Исправление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 xml:space="preserve">111.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117. 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w:t>
      </w:r>
      <w:r w:rsidRPr="005D1A60">
        <w:rPr>
          <w:rFonts w:ascii="Times New Roman CYR" w:eastAsia="Times New Roman" w:hAnsi="Times New Roman CYR" w:cs="Times New Roman CYR"/>
          <w:sz w:val="24"/>
          <w:szCs w:val="24"/>
          <w:lang w:eastAsia="ru-RU"/>
        </w:rPr>
        <w:lastRenderedPageBreak/>
        <w:t>технической ошибкой;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или о направлении указанных выписки (выписок)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IV. ФОРМЫ КОНТРОЛЯ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29.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122. Основными задачами текущего контроля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123. Текущий контроль осуществляется на постоянной основе.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126.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131.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133. Контроль за предоставлением муниципальной услуги осуществляется в соответствии с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РАЗДЕЛ V. ДОСУДЕБНЫЙ (ВНЕСУДЕБНЫЙ) ПОРЯДОК ОБЖАЛОВАНИЯ </w:t>
      </w:r>
      <w:r w:rsidRPr="005D1A60">
        <w:rPr>
          <w:rFonts w:ascii="Times New Roman CYR" w:eastAsia="Times New Roman" w:hAnsi="Times New Roman CYR" w:cs="Times New Roman CYR"/>
          <w:sz w:val="24"/>
          <w:szCs w:val="24"/>
          <w:lang w:eastAsia="ru-RU"/>
        </w:rPr>
        <w:lastRenderedPageBreak/>
        <w:t>РЕШЕНИЙ И ДЕЙСТВИЙ (БЕЗДЕЙСТВИЯ) АДМИНИСТРАЦИИ ЛИБО ЕЕ МУНИЦИПАЛЬНОГО СЛУЖАЩЕГО, МФЦ, РАБОТНИКА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136. Заявитель или его представитель может обратиться с жалобой, в том числе в следующих случаях:</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42213">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C42213">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42213">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C42213">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42213">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137. В случаях, указанных в подпунктах 2, 5, 7, 9 и 10 пункта 136 настоящего административного регламента, жалоба может быть подана только на решение и (или) </w:t>
      </w:r>
      <w:r w:rsidRPr="005D1A60">
        <w:rPr>
          <w:rFonts w:ascii="Times New Roman CYR" w:eastAsia="Times New Roman" w:hAnsi="Times New Roman CYR" w:cs="Times New Roman CYR"/>
          <w:sz w:val="24"/>
          <w:szCs w:val="24"/>
          <w:lang w:eastAsia="ru-RU"/>
        </w:rPr>
        <w:lastRenderedPageBreak/>
        <w:t>действие (бездействие) администрации, муниципальных служащих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139. Жалоба на решения и действия (бездействие) главы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141. Жалобы на решения и действия (бездействие) работника МФЦ подаются руководителю этого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142. Жалобы на решения и действия (бездействие) МФЦ подаются в министерство экономического развития </w:t>
      </w:r>
      <w:r w:rsidR="00C42213">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или министру экономического развития </w:t>
      </w:r>
      <w:r w:rsidR="00C42213">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143. Информацию о порядке подачи и рассмотрения жалобы заявитель или его представитель могут получить:</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 или в помещениях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официальном сайте администрации, сайте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лично у муниципального служащего администрации, у работников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МФЦ с использованием средств телефонной связи;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146. Информация, содержащаяся в настоящем разделе, подлежит размещению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w:t>
      </w:r>
      <w:r w:rsidR="005D1A60" w:rsidRPr="005D1A60">
        <w:rPr>
          <w:rFonts w:ascii="Times New Roman CYR" w:eastAsia="Times New Roman" w:hAnsi="Times New Roman CYR" w:cs="Times New Roman CYR"/>
          <w:sz w:val="24"/>
          <w:szCs w:val="24"/>
          <w:lang w:eastAsia="ru-RU"/>
        </w:rPr>
        <w:t xml:space="preserve">риложение </w:t>
      </w:r>
      <w:bookmarkStart w:id="0" w:name="_GoBack"/>
      <w:bookmarkEnd w:id="0"/>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проживающего по адресу: ___________ ___________________________________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5D1A60" w:rsidRPr="005D1A60" w:rsidTr="005D1A60">
        <w:tc>
          <w:tcPr>
            <w:tcW w:w="4337" w:type="dxa"/>
            <w:gridSpan w:val="7"/>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г.</w:t>
            </w: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rsidTr="005D1A60">
        <w:tc>
          <w:tcPr>
            <w:tcW w:w="314"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4306FE" w:rsidSect="005C53F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5A1C2C"/>
    <w:rsid w:val="001A0962"/>
    <w:rsid w:val="0021733A"/>
    <w:rsid w:val="0027060E"/>
    <w:rsid w:val="002E75E3"/>
    <w:rsid w:val="0033631A"/>
    <w:rsid w:val="0035618D"/>
    <w:rsid w:val="003E638F"/>
    <w:rsid w:val="00427F21"/>
    <w:rsid w:val="004306FE"/>
    <w:rsid w:val="0047058C"/>
    <w:rsid w:val="004920AE"/>
    <w:rsid w:val="004C1A08"/>
    <w:rsid w:val="00543F63"/>
    <w:rsid w:val="005A1C2C"/>
    <w:rsid w:val="005C53FA"/>
    <w:rsid w:val="005D1A60"/>
    <w:rsid w:val="006B6784"/>
    <w:rsid w:val="007F610C"/>
    <w:rsid w:val="0088214F"/>
    <w:rsid w:val="008A1567"/>
    <w:rsid w:val="008C7D79"/>
    <w:rsid w:val="00901E6F"/>
    <w:rsid w:val="0092655A"/>
    <w:rsid w:val="00A2456E"/>
    <w:rsid w:val="00AA5692"/>
    <w:rsid w:val="00AE140E"/>
    <w:rsid w:val="00C101A2"/>
    <w:rsid w:val="00C42213"/>
    <w:rsid w:val="00D119E0"/>
    <w:rsid w:val="00D648BC"/>
    <w:rsid w:val="00E115CB"/>
    <w:rsid w:val="00EA7355"/>
    <w:rsid w:val="00EA7501"/>
    <w:rsid w:val="00F152EB"/>
    <w:rsid w:val="00F37BFA"/>
    <w:rsid w:val="00FE5D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28</Pages>
  <Words>12472</Words>
  <Characters>71095</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83401</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user</cp:lastModifiedBy>
  <cp:revision>6</cp:revision>
  <dcterms:created xsi:type="dcterms:W3CDTF">2024-01-07T14:53:00Z</dcterms:created>
  <dcterms:modified xsi:type="dcterms:W3CDTF">2024-04-01T10:37:00Z</dcterms:modified>
</cp:coreProperties>
</file>