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B3" w:rsidRDefault="002F6810">
      <w:pPr>
        <w:spacing w:after="0" w:line="240" w:lineRule="auto"/>
        <w:ind w:firstLine="142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5A33B3" w:rsidRDefault="002F6810">
      <w:pPr>
        <w:spacing w:after="0" w:line="240" w:lineRule="auto"/>
        <w:ind w:firstLine="142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МАЛОСОЛДАТСКОГО</w:t>
      </w:r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A33B3" w:rsidRDefault="002F6810">
      <w:pPr>
        <w:spacing w:after="0" w:line="240" w:lineRule="auto"/>
        <w:ind w:firstLine="142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БЕЛОВСКОГО</w:t>
      </w:r>
      <w:r>
        <w:rPr>
          <w:rFonts w:ascii="Arial" w:hAnsi="Arial" w:cs="Arial"/>
          <w:b/>
          <w:sz w:val="32"/>
          <w:szCs w:val="32"/>
        </w:rPr>
        <w:t xml:space="preserve"> РАЙОНА</w:t>
      </w:r>
    </w:p>
    <w:p w:rsidR="005A33B3" w:rsidRDefault="002F6810">
      <w:pPr>
        <w:spacing w:after="0" w:line="240" w:lineRule="auto"/>
        <w:ind w:firstLine="142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5A33B3" w:rsidRDefault="005A33B3">
      <w:pPr>
        <w:tabs>
          <w:tab w:val="left" w:pos="3570"/>
        </w:tabs>
        <w:spacing w:after="0" w:line="240" w:lineRule="auto"/>
        <w:ind w:firstLine="142"/>
        <w:jc w:val="center"/>
        <w:rPr>
          <w:rFonts w:ascii="Arial" w:hAnsi="Arial" w:cs="Arial"/>
          <w:b/>
          <w:sz w:val="32"/>
          <w:szCs w:val="32"/>
        </w:rPr>
      </w:pPr>
    </w:p>
    <w:p w:rsidR="005A33B3" w:rsidRDefault="002F6810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5A33B3" w:rsidRDefault="002F6810">
      <w:pPr>
        <w:tabs>
          <w:tab w:val="left" w:pos="7020"/>
        </w:tabs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30 ноября 2017 года № </w:t>
      </w:r>
      <w:r>
        <w:rPr>
          <w:rFonts w:ascii="Arial" w:hAnsi="Arial" w:cs="Arial"/>
          <w:b/>
          <w:sz w:val="32"/>
          <w:szCs w:val="32"/>
          <w:lang w:val="en-US"/>
        </w:rPr>
        <w:t>VI</w:t>
      </w:r>
      <w:r w:rsidRPr="002F6810">
        <w:rPr>
          <w:rFonts w:ascii="Arial" w:hAnsi="Arial" w:cs="Arial"/>
          <w:b/>
          <w:sz w:val="32"/>
          <w:szCs w:val="32"/>
        </w:rPr>
        <w:t>-4/28</w:t>
      </w:r>
    </w:p>
    <w:p w:rsidR="005A33B3" w:rsidRDefault="005A33B3">
      <w:pPr>
        <w:pStyle w:val="ConsPlusTitle"/>
        <w:jc w:val="center"/>
        <w:rPr>
          <w:rFonts w:ascii="Arial" w:hAnsi="Arial" w:cs="Times New Roman"/>
          <w:sz w:val="32"/>
          <w:szCs w:val="32"/>
        </w:rPr>
      </w:pPr>
    </w:p>
    <w:p w:rsidR="005A33B3" w:rsidRDefault="002F6810">
      <w:pPr>
        <w:pStyle w:val="ConsPlusTitle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Times New Roman"/>
          <w:bCs/>
          <w:sz w:val="32"/>
          <w:szCs w:val="32"/>
        </w:rPr>
        <w:t xml:space="preserve">ОБ УТВЕРЖДЕНИИ ПОЛОЖЕНИЯ О ПОРЯДКЕ СООБЩЕНИЯ ЛИЦАМИ, ЗАМЕЩАЮЩИМИ МУНИЦИПАЛЬНЫЕ ДОЛЖНОСТИ, О ВОЗНИКНОВЕНИИ ЛИЧНОЙ ЗАИНТЕРЕСОВАННОСТИ </w:t>
      </w:r>
      <w:r>
        <w:rPr>
          <w:rFonts w:ascii="Arial" w:hAnsi="Arial" w:cs="Times New Roman"/>
          <w:bCs/>
          <w:sz w:val="32"/>
          <w:szCs w:val="32"/>
        </w:rPr>
        <w:t>ПРИ ИСПОЛНЕНИИ ДОЛЖНОСТНЫХ ОБЯЗАННОСТЕЙ, КОТОРАЯ ПРИВОДИТ ИЛИ МОЖЕТ ПРИВЕСТИ К КОНФЛИКТУ ИНТЕРЕСОВ</w:t>
      </w:r>
    </w:p>
    <w:p w:rsidR="005A33B3" w:rsidRDefault="005A33B3">
      <w:pPr>
        <w:pStyle w:val="ConsPlusTitle"/>
        <w:rPr>
          <w:rFonts w:ascii="Arial" w:hAnsi="Arial" w:cs="Times New Roman"/>
          <w:sz w:val="24"/>
          <w:szCs w:val="24"/>
        </w:rPr>
      </w:pPr>
    </w:p>
    <w:p w:rsidR="005A33B3" w:rsidRDefault="002F6810">
      <w:pPr>
        <w:pStyle w:val="ConsPlusNormal"/>
        <w:ind w:firstLine="540"/>
        <w:jc w:val="both"/>
      </w:pPr>
      <w:proofErr w:type="gramStart"/>
      <w:r>
        <w:rPr>
          <w:rFonts w:ascii="Arial" w:hAnsi="Arial" w:cs="Times New Roman"/>
          <w:sz w:val="24"/>
          <w:szCs w:val="24"/>
        </w:rPr>
        <w:t>В соответствии с Указом Президента Российской Федерации от 22 декабря 2015 года N 650 "О порядке сообщения лицами, замещающими отдельные государственные дол</w:t>
      </w:r>
      <w:r>
        <w:rPr>
          <w:rFonts w:ascii="Arial" w:hAnsi="Arial" w:cs="Times New Roman"/>
          <w:sz w:val="24"/>
          <w:szCs w:val="24"/>
        </w:rPr>
        <w:t>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</w:t>
      </w:r>
      <w:r>
        <w:rPr>
          <w:rFonts w:ascii="Arial" w:hAnsi="Arial" w:cs="Times New Roman"/>
          <w:sz w:val="24"/>
          <w:szCs w:val="24"/>
        </w:rPr>
        <w:t xml:space="preserve"> некоторые акты Президента Российской Федерации", руководствуясь </w:t>
      </w:r>
      <w:hyperlink r:id="rId5">
        <w:r>
          <w:rPr>
            <w:rStyle w:val="-"/>
            <w:rFonts w:ascii="Arial" w:hAnsi="Arial" w:cs="Times New Roman"/>
            <w:color w:val="000000"/>
            <w:sz w:val="24"/>
            <w:szCs w:val="24"/>
            <w:u w:val="none"/>
          </w:rPr>
          <w:t>Уставом</w:t>
        </w:r>
      </w:hyperlink>
      <w:r>
        <w:rPr>
          <w:rFonts w:ascii="Arial" w:hAnsi="Arial" w:cs="Times New Roman"/>
          <w:sz w:val="24"/>
          <w:szCs w:val="24"/>
        </w:rPr>
        <w:t xml:space="preserve"> муниципального</w:t>
      </w:r>
      <w:proofErr w:type="gramEnd"/>
      <w:r>
        <w:rPr>
          <w:rFonts w:ascii="Arial" w:hAnsi="Arial" w:cs="Times New Roman"/>
          <w:sz w:val="24"/>
          <w:szCs w:val="24"/>
        </w:rPr>
        <w:t xml:space="preserve"> образования «</w:t>
      </w:r>
      <w:proofErr w:type="spellStart"/>
      <w:r>
        <w:rPr>
          <w:rFonts w:ascii="Arial" w:hAnsi="Arial" w:cs="Times New Roman"/>
          <w:sz w:val="24"/>
          <w:szCs w:val="24"/>
        </w:rPr>
        <w:t>Малосолдатский</w:t>
      </w:r>
      <w:proofErr w:type="spellEnd"/>
      <w:r>
        <w:rPr>
          <w:rFonts w:ascii="Arial" w:hAnsi="Arial" w:cs="Times New Roman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 xml:space="preserve">сельсовет» Беловского района Курской области Собрание депутатов </w:t>
      </w:r>
      <w:proofErr w:type="spellStart"/>
      <w:r>
        <w:rPr>
          <w:rFonts w:ascii="Arial" w:hAnsi="Arial" w:cs="Times New Roman"/>
          <w:sz w:val="24"/>
          <w:szCs w:val="24"/>
        </w:rPr>
        <w:t>Малосолдатского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сельсовета Беловского района Курской области, РЕШИЛО:</w:t>
      </w:r>
    </w:p>
    <w:p w:rsidR="005A33B3" w:rsidRDefault="002F6810">
      <w:pPr>
        <w:pStyle w:val="ConsPlusNormal"/>
        <w:ind w:firstLine="540"/>
        <w:jc w:val="both"/>
      </w:pPr>
      <w:r>
        <w:rPr>
          <w:rFonts w:ascii="Arial" w:hAnsi="Arial" w:cs="Times New Roman"/>
          <w:sz w:val="24"/>
          <w:szCs w:val="24"/>
        </w:rPr>
        <w:t xml:space="preserve">1. Утвердить </w:t>
      </w:r>
      <w:hyperlink w:anchor="P45">
        <w:r>
          <w:rPr>
            <w:rStyle w:val="-"/>
            <w:rFonts w:ascii="Arial" w:hAnsi="Arial" w:cs="Times New Roman"/>
            <w:color w:val="000000"/>
            <w:sz w:val="24"/>
            <w:szCs w:val="24"/>
            <w:u w:val="none"/>
          </w:rPr>
          <w:t>Положение</w:t>
        </w:r>
      </w:hyperlink>
      <w:r>
        <w:rPr>
          <w:rFonts w:ascii="Arial" w:hAnsi="Arial" w:cs="Times New Roman"/>
          <w:sz w:val="24"/>
          <w:szCs w:val="24"/>
        </w:rPr>
        <w:t xml:space="preserve"> о порядке сообщения лицами, замещающими муниципальные должности, о возник</w:t>
      </w:r>
      <w:r>
        <w:rPr>
          <w:rFonts w:ascii="Arial" w:hAnsi="Arial" w:cs="Times New Roman"/>
          <w:sz w:val="24"/>
          <w:szCs w:val="24"/>
        </w:rPr>
        <w:t>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5A33B3" w:rsidRDefault="002F681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ab/>
      </w:r>
    </w:p>
    <w:p w:rsidR="005A33B3" w:rsidRDefault="002F6810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 </w:t>
      </w:r>
      <w:proofErr w:type="gramStart"/>
      <w:r>
        <w:rPr>
          <w:rFonts w:ascii="Arial" w:hAnsi="Arial" w:cs="Times New Roman"/>
          <w:sz w:val="24"/>
          <w:szCs w:val="24"/>
        </w:rPr>
        <w:t>Контроль за</w:t>
      </w:r>
      <w:proofErr w:type="gramEnd"/>
      <w:r>
        <w:rPr>
          <w:rFonts w:ascii="Arial" w:hAnsi="Arial" w:cs="Times New Roman"/>
          <w:sz w:val="24"/>
          <w:szCs w:val="24"/>
        </w:rPr>
        <w:t xml:space="preserve"> исполнением настоящего решения возложить на главу администрации </w:t>
      </w:r>
      <w:proofErr w:type="spellStart"/>
      <w:r>
        <w:rPr>
          <w:rFonts w:ascii="Arial" w:hAnsi="Arial" w:cs="Times New Roman"/>
          <w:sz w:val="24"/>
          <w:szCs w:val="24"/>
        </w:rPr>
        <w:t>Малосолдатского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сельсовета</w:t>
      </w:r>
      <w:r>
        <w:rPr>
          <w:rFonts w:ascii="Arial" w:hAnsi="Arial" w:cs="Times New Roman"/>
          <w:sz w:val="24"/>
          <w:szCs w:val="24"/>
        </w:rPr>
        <w:t xml:space="preserve"> Беловского района курской области (Скотников А.А.).</w:t>
      </w:r>
    </w:p>
    <w:p w:rsidR="005A33B3" w:rsidRDefault="002F6810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5A33B3" w:rsidRDefault="005A33B3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5A33B3" w:rsidRDefault="002F6810">
      <w:pPr>
        <w:pStyle w:val="af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5A33B3" w:rsidRDefault="002F6810">
      <w:pPr>
        <w:pStyle w:val="af3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Малосолдатского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5A33B3" w:rsidRDefault="002F6810">
      <w:pPr>
        <w:pStyle w:val="af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Беловского района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С.А. </w:t>
      </w:r>
      <w:proofErr w:type="spellStart"/>
      <w:r>
        <w:rPr>
          <w:rFonts w:ascii="Arial" w:hAnsi="Arial" w:cs="Arial"/>
          <w:sz w:val="24"/>
          <w:szCs w:val="24"/>
        </w:rPr>
        <w:t>Аргунова</w:t>
      </w:r>
      <w:proofErr w:type="spellEnd"/>
    </w:p>
    <w:p w:rsidR="005A33B3" w:rsidRDefault="005A3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33B3" w:rsidRDefault="002F68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Малосолдатского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5A33B3" w:rsidRDefault="002F6810">
      <w:pPr>
        <w:pStyle w:val="20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Беловского района                                                                               А.А. Скотников</w:t>
      </w:r>
    </w:p>
    <w:p w:rsidR="005A33B3" w:rsidRDefault="005A33B3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:rsidR="005A33B3" w:rsidRDefault="005A33B3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:rsidR="005A33B3" w:rsidRDefault="005A33B3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:rsidR="005A33B3" w:rsidRDefault="005A33B3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:rsidR="005A33B3" w:rsidRDefault="005A33B3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:rsidR="005A33B3" w:rsidRDefault="005A33B3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:rsidR="005A33B3" w:rsidRDefault="002F6810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Приложение 1</w:t>
      </w:r>
    </w:p>
    <w:p w:rsidR="005A33B3" w:rsidRDefault="002F6810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Утверждено </w:t>
      </w:r>
    </w:p>
    <w:p w:rsidR="005A33B3" w:rsidRDefault="002F6810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решением Собрания депутатов </w:t>
      </w:r>
      <w:proofErr w:type="spellStart"/>
      <w:r>
        <w:rPr>
          <w:rFonts w:ascii="Arial" w:hAnsi="Arial" w:cs="Times New Roman"/>
          <w:sz w:val="24"/>
          <w:szCs w:val="24"/>
        </w:rPr>
        <w:t>Малосолд</w:t>
      </w:r>
      <w:r>
        <w:rPr>
          <w:rFonts w:ascii="Arial" w:hAnsi="Arial" w:cs="Times New Roman"/>
          <w:sz w:val="24"/>
          <w:szCs w:val="24"/>
        </w:rPr>
        <w:t>атского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сельсовета </w:t>
      </w:r>
    </w:p>
    <w:p w:rsidR="005A33B3" w:rsidRDefault="002F6810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Беловского района Курской области от 30 ноября 2017 года № VI-4/28</w:t>
      </w:r>
    </w:p>
    <w:p w:rsidR="005A33B3" w:rsidRDefault="002F6810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</w:t>
      </w:r>
      <w:r>
        <w:rPr>
          <w:rFonts w:ascii="Arial" w:hAnsi="Arial" w:cs="Times New Roman"/>
          <w:sz w:val="24"/>
          <w:szCs w:val="24"/>
        </w:rPr>
        <w:t>тей, которая приводит или может привести к конфликту интересов</w:t>
      </w:r>
    </w:p>
    <w:p w:rsidR="005A33B3" w:rsidRDefault="005A33B3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:rsidR="005A33B3" w:rsidRDefault="002F6810">
      <w:pPr>
        <w:pStyle w:val="ConsPlusTitle"/>
        <w:jc w:val="center"/>
        <w:rPr>
          <w:rFonts w:ascii="Arial" w:hAnsi="Arial"/>
          <w:sz w:val="32"/>
          <w:szCs w:val="32"/>
        </w:rPr>
      </w:pPr>
      <w:bookmarkStart w:id="0" w:name="P122"/>
      <w:bookmarkEnd w:id="0"/>
      <w:r>
        <w:rPr>
          <w:rFonts w:ascii="Arial" w:hAnsi="Arial" w:cs="Times New Roman"/>
          <w:sz w:val="32"/>
          <w:szCs w:val="32"/>
        </w:rPr>
        <w:t>ПОЛОЖЕНИЕ</w:t>
      </w:r>
    </w:p>
    <w:p w:rsidR="005A33B3" w:rsidRDefault="002F6810">
      <w:pPr>
        <w:pStyle w:val="ConsPlusTitle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Times New Roman"/>
          <w:sz w:val="32"/>
          <w:szCs w:val="32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</w:t>
      </w:r>
      <w:r>
        <w:rPr>
          <w:rFonts w:ascii="Arial" w:hAnsi="Arial" w:cs="Times New Roman"/>
          <w:sz w:val="32"/>
          <w:szCs w:val="32"/>
        </w:rPr>
        <w:t>И К КОНФЛИКТУ ИНТЕРЕСОВ</w:t>
      </w:r>
    </w:p>
    <w:p w:rsidR="005A33B3" w:rsidRDefault="005A33B3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5A33B3" w:rsidRDefault="002F6810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1. </w:t>
      </w:r>
      <w:proofErr w:type="gramStart"/>
      <w:r>
        <w:rPr>
          <w:rFonts w:ascii="Arial" w:hAnsi="Arial" w:cs="Times New Roman"/>
          <w:sz w:val="24"/>
          <w:szCs w:val="24"/>
        </w:rPr>
        <w:t>Настоящим Положением определяется порядок сообщения лицами, замещающими муниципальные должности муниципального образования «</w:t>
      </w:r>
      <w:proofErr w:type="spellStart"/>
      <w:r>
        <w:rPr>
          <w:rFonts w:ascii="Arial" w:hAnsi="Arial" w:cs="Times New Roman"/>
          <w:sz w:val="24"/>
          <w:szCs w:val="24"/>
        </w:rPr>
        <w:t>Малосолдатский</w:t>
      </w:r>
      <w:proofErr w:type="spellEnd"/>
      <w:r>
        <w:rPr>
          <w:rFonts w:ascii="Arial" w:hAnsi="Arial" w:cs="Times New Roman"/>
          <w:sz w:val="24"/>
          <w:szCs w:val="24"/>
        </w:rPr>
        <w:t xml:space="preserve"> сельсовет» Беловского района Курской области, в том числе главой администрации </w:t>
      </w:r>
      <w:proofErr w:type="spellStart"/>
      <w:r>
        <w:rPr>
          <w:rFonts w:ascii="Arial" w:hAnsi="Arial" w:cs="Times New Roman"/>
          <w:sz w:val="24"/>
          <w:szCs w:val="24"/>
        </w:rPr>
        <w:t>Малосолдат</w:t>
      </w:r>
      <w:r>
        <w:rPr>
          <w:rFonts w:ascii="Arial" w:hAnsi="Arial" w:cs="Times New Roman"/>
          <w:sz w:val="24"/>
          <w:szCs w:val="24"/>
        </w:rPr>
        <w:t>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сельсовета Беловского района Курской области, депутатами Собрания депутатов </w:t>
      </w:r>
      <w:proofErr w:type="spellStart"/>
      <w:r>
        <w:rPr>
          <w:rFonts w:ascii="Arial" w:hAnsi="Arial" w:cs="Times New Roman"/>
          <w:sz w:val="24"/>
          <w:szCs w:val="24"/>
        </w:rPr>
        <w:t>Малосолдатского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Times New Roman"/>
          <w:sz w:val="24"/>
          <w:szCs w:val="24"/>
        </w:rPr>
        <w:t>беловского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Курской области</w:t>
      </w:r>
      <w:r>
        <w:rPr>
          <w:rFonts w:ascii="Arial" w:eastAsiaTheme="minorHAnsi" w:hAnsi="Arial" w:cs="Times New Roman"/>
          <w:sz w:val="24"/>
          <w:szCs w:val="24"/>
          <w:lang w:eastAsia="en-US"/>
        </w:rPr>
        <w:t xml:space="preserve">, </w:t>
      </w:r>
      <w:r>
        <w:rPr>
          <w:rFonts w:ascii="Arial" w:hAnsi="Arial" w:cs="Times New Roman"/>
          <w:sz w:val="24"/>
          <w:szCs w:val="24"/>
        </w:rPr>
        <w:t>(далее – лица,</w:t>
      </w:r>
      <w:r>
        <w:rPr>
          <w:rFonts w:ascii="Arial" w:eastAsiaTheme="minorHAnsi" w:hAnsi="Arial" w:cs="Times New Roman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</w:rPr>
        <w:t>замещающие муниципальные должности), о возникновении личной заинтересованности при исполнении дол</w:t>
      </w:r>
      <w:r>
        <w:rPr>
          <w:rFonts w:ascii="Arial" w:hAnsi="Arial" w:cs="Times New Roman"/>
          <w:sz w:val="24"/>
          <w:szCs w:val="24"/>
        </w:rPr>
        <w:t>жностных обязанностей, которая приводит или может привести к конфликту интересов.</w:t>
      </w:r>
      <w:proofErr w:type="gramEnd"/>
    </w:p>
    <w:p w:rsidR="005A33B3" w:rsidRDefault="002F6810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Arial" w:hAnsi="Arial" w:cs="Times New Roman"/>
          <w:sz w:val="24"/>
          <w:szCs w:val="24"/>
        </w:rPr>
        <w:t>сообщать</w:t>
      </w:r>
      <w:proofErr w:type="gramEnd"/>
      <w:r>
        <w:rPr>
          <w:rFonts w:ascii="Arial" w:hAnsi="Arial" w:cs="Times New Roman"/>
          <w:sz w:val="24"/>
          <w:szCs w:val="24"/>
        </w:rPr>
        <w:t xml:space="preserve"> о возникновении личной заинт</w:t>
      </w:r>
      <w:r>
        <w:rPr>
          <w:rFonts w:ascii="Arial" w:hAnsi="Arial" w:cs="Times New Roman"/>
          <w:sz w:val="24"/>
          <w:szCs w:val="24"/>
        </w:rPr>
        <w:t>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A33B3" w:rsidRDefault="002F6810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Сообщение оформляется в письменной форме в виде уведомления о</w:t>
      </w:r>
      <w:r>
        <w:rPr>
          <w:rFonts w:ascii="Arial" w:hAnsi="Arial" w:cs="Times New Roman"/>
          <w:sz w:val="24"/>
          <w:szCs w:val="24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5A33B3" w:rsidRDefault="002F6810">
      <w:pPr>
        <w:pStyle w:val="ConsPlusNormal"/>
        <w:ind w:firstLine="540"/>
        <w:jc w:val="both"/>
      </w:pPr>
      <w:bookmarkStart w:id="1" w:name="P133"/>
      <w:bookmarkEnd w:id="1"/>
      <w:r>
        <w:rPr>
          <w:rFonts w:ascii="Arial" w:hAnsi="Arial" w:cs="Times New Roman"/>
          <w:sz w:val="24"/>
          <w:szCs w:val="24"/>
        </w:rPr>
        <w:t xml:space="preserve">3. Лица, замещающие муниципальные должности, направляют на имя председателя комиссии по урегулированию конфликта интересов (далее – комиссия) уведомление, составленное по форме </w:t>
      </w:r>
      <w:proofErr w:type="gramStart"/>
      <w:r>
        <w:rPr>
          <w:rFonts w:ascii="Arial" w:hAnsi="Arial" w:cs="Times New Roman"/>
          <w:sz w:val="24"/>
          <w:szCs w:val="24"/>
        </w:rPr>
        <w:t xml:space="preserve">согласно </w:t>
      </w:r>
      <w:hyperlink w:anchor="P179">
        <w:r>
          <w:rPr>
            <w:rStyle w:val="-"/>
            <w:rFonts w:ascii="Arial" w:hAnsi="Arial" w:cs="Times New Roman"/>
            <w:color w:val="000000"/>
            <w:sz w:val="24"/>
            <w:szCs w:val="24"/>
            <w:u w:val="none"/>
          </w:rPr>
          <w:t>приложения</w:t>
        </w:r>
        <w:proofErr w:type="gramEnd"/>
        <w:r>
          <w:rPr>
            <w:rStyle w:val="-"/>
            <w:rFonts w:ascii="Arial" w:hAnsi="Arial" w:cs="Times New Roman"/>
            <w:color w:val="000000"/>
            <w:sz w:val="24"/>
            <w:szCs w:val="24"/>
            <w:u w:val="none"/>
          </w:rPr>
          <w:t xml:space="preserve"> к</w:t>
        </w:r>
      </w:hyperlink>
      <w:r>
        <w:rPr>
          <w:rFonts w:ascii="Arial" w:hAnsi="Arial" w:cs="Times New Roman"/>
          <w:sz w:val="24"/>
          <w:szCs w:val="24"/>
        </w:rPr>
        <w:t xml:space="preserve"> настоящему Положению.</w:t>
      </w:r>
    </w:p>
    <w:p w:rsidR="005A33B3" w:rsidRDefault="002F6810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5A33B3" w:rsidRDefault="002F6810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4. </w:t>
      </w:r>
      <w:bookmarkStart w:id="2" w:name="P138"/>
      <w:bookmarkEnd w:id="2"/>
      <w:r>
        <w:rPr>
          <w:rFonts w:ascii="Arial" w:hAnsi="Arial" w:cs="Times New Roman"/>
          <w:sz w:val="24"/>
          <w:szCs w:val="24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</w:t>
      </w:r>
      <w:r>
        <w:rPr>
          <w:rFonts w:ascii="Arial" w:hAnsi="Arial" w:cs="Times New Roman"/>
          <w:sz w:val="24"/>
          <w:szCs w:val="24"/>
        </w:rPr>
        <w:t>иссии для осуществления предварительного рассмотрения.</w:t>
      </w:r>
    </w:p>
    <w:p w:rsidR="005A33B3" w:rsidRDefault="002F6810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 </w:t>
      </w:r>
      <w:bookmarkStart w:id="3" w:name="P142"/>
      <w:bookmarkEnd w:id="3"/>
      <w:r>
        <w:rPr>
          <w:rFonts w:ascii="Arial" w:hAnsi="Arial" w:cs="Times New Roman"/>
          <w:sz w:val="24"/>
          <w:szCs w:val="24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</w:t>
      </w:r>
      <w:r>
        <w:rPr>
          <w:rFonts w:ascii="Arial" w:hAnsi="Arial" w:cs="Times New Roman"/>
          <w:sz w:val="24"/>
          <w:szCs w:val="24"/>
        </w:rPr>
        <w:t>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5A33B3" w:rsidRDefault="002F6810">
      <w:pPr>
        <w:pStyle w:val="ConsPlusNormal"/>
        <w:ind w:firstLine="540"/>
        <w:jc w:val="both"/>
      </w:pPr>
      <w:r>
        <w:rPr>
          <w:rFonts w:ascii="Arial" w:hAnsi="Arial" w:cs="Times New Roman"/>
          <w:sz w:val="24"/>
          <w:szCs w:val="24"/>
        </w:rPr>
        <w:lastRenderedPageBreak/>
        <w:t>6. По результатам предварительног</w:t>
      </w:r>
      <w:r>
        <w:rPr>
          <w:rFonts w:ascii="Arial" w:hAnsi="Arial" w:cs="Times New Roman"/>
          <w:sz w:val="24"/>
          <w:szCs w:val="24"/>
        </w:rPr>
        <w:t xml:space="preserve">о рассмотрения </w:t>
      </w:r>
      <w:proofErr w:type="gramStart"/>
      <w:r>
        <w:rPr>
          <w:rFonts w:ascii="Arial" w:hAnsi="Arial" w:cs="Times New Roman"/>
          <w:sz w:val="24"/>
          <w:szCs w:val="24"/>
        </w:rPr>
        <w:t xml:space="preserve">уведомлений, поступивших в соответствии с </w:t>
      </w:r>
      <w:hyperlink w:anchor="P141">
        <w:r>
          <w:rPr>
            <w:rStyle w:val="-"/>
            <w:rFonts w:ascii="Arial" w:hAnsi="Arial" w:cs="Times New Roman"/>
            <w:color w:val="000000"/>
            <w:sz w:val="24"/>
            <w:szCs w:val="24"/>
            <w:u w:val="none"/>
          </w:rPr>
          <w:t>пунктом 4</w:t>
        </w:r>
      </w:hyperlink>
      <w:r>
        <w:rPr>
          <w:rFonts w:ascii="Arial" w:hAnsi="Arial" w:cs="Times New Roman"/>
          <w:sz w:val="24"/>
          <w:szCs w:val="24"/>
        </w:rPr>
        <w:t xml:space="preserve"> настоящего Положения секретарем комиссии подготавливается</w:t>
      </w:r>
      <w:proofErr w:type="gramEnd"/>
      <w:r>
        <w:rPr>
          <w:rFonts w:ascii="Arial" w:hAnsi="Arial" w:cs="Times New Roman"/>
          <w:sz w:val="24"/>
          <w:szCs w:val="24"/>
        </w:rPr>
        <w:t xml:space="preserve"> мотивированное заключение на каждое из них.</w:t>
      </w:r>
    </w:p>
    <w:p w:rsidR="005A33B3" w:rsidRDefault="002F6810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Уведомления, заключения и другие материалы, полученные в ход</w:t>
      </w:r>
      <w:r>
        <w:rPr>
          <w:rFonts w:ascii="Arial" w:hAnsi="Arial" w:cs="Times New Roman"/>
          <w:sz w:val="24"/>
          <w:szCs w:val="24"/>
        </w:rPr>
        <w:t>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5A33B3" w:rsidRDefault="002F6810">
      <w:pPr>
        <w:pStyle w:val="ConsPlusNormal"/>
        <w:ind w:firstLine="540"/>
        <w:jc w:val="both"/>
      </w:pPr>
      <w:r>
        <w:rPr>
          <w:rFonts w:ascii="Arial" w:hAnsi="Arial" w:cs="Times New Roman"/>
          <w:sz w:val="24"/>
          <w:szCs w:val="24"/>
        </w:rPr>
        <w:t>В случае направления запросов, указанных в</w:t>
      </w:r>
      <w:hyperlink w:anchor="P142">
        <w:r>
          <w:rPr>
            <w:rStyle w:val="-"/>
            <w:rFonts w:ascii="Arial" w:hAnsi="Arial" w:cs="Times New Roman"/>
            <w:color w:val="000000"/>
            <w:sz w:val="24"/>
            <w:szCs w:val="24"/>
            <w:u w:val="none"/>
          </w:rPr>
          <w:t xml:space="preserve"> пункте 5</w:t>
        </w:r>
      </w:hyperlink>
      <w:r>
        <w:rPr>
          <w:rFonts w:ascii="Arial" w:hAnsi="Arial" w:cs="Times New Roman"/>
          <w:sz w:val="24"/>
          <w:szCs w:val="24"/>
        </w:rPr>
        <w:t xml:space="preserve"> настоящего Положения, ув</w:t>
      </w:r>
      <w:r>
        <w:rPr>
          <w:rFonts w:ascii="Arial" w:hAnsi="Arial" w:cs="Times New Roman"/>
          <w:sz w:val="24"/>
          <w:szCs w:val="24"/>
        </w:rPr>
        <w:t>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5A33B3" w:rsidRDefault="002F6810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7. Председателем комиссии по результатам рассмотрения </w:t>
      </w:r>
      <w:r>
        <w:rPr>
          <w:rFonts w:ascii="Arial" w:hAnsi="Arial" w:cs="Times New Roman"/>
          <w:sz w:val="24"/>
          <w:szCs w:val="24"/>
        </w:rPr>
        <w:t>им уведомлений принимается одно из следующих решений:</w:t>
      </w:r>
    </w:p>
    <w:p w:rsidR="005A33B3" w:rsidRDefault="002F6810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5A33B3" w:rsidRDefault="002F6810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bookmarkStart w:id="4" w:name="P148"/>
      <w:bookmarkEnd w:id="4"/>
      <w:r>
        <w:rPr>
          <w:rFonts w:ascii="Arial" w:hAnsi="Arial" w:cs="Times New Roman"/>
          <w:sz w:val="24"/>
          <w:szCs w:val="24"/>
        </w:rPr>
        <w:t>б) признать, что при исполнении должностных обязанностей лицом, направившим уведо</w:t>
      </w:r>
      <w:r>
        <w:rPr>
          <w:rFonts w:ascii="Arial" w:hAnsi="Arial" w:cs="Times New Roman"/>
          <w:sz w:val="24"/>
          <w:szCs w:val="24"/>
        </w:rPr>
        <w:t>мление, личная заинтересованность приводит или может привести к конфликту интересов;</w:t>
      </w:r>
    </w:p>
    <w:p w:rsidR="005A33B3" w:rsidRDefault="002F6810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bookmarkStart w:id="5" w:name="P149"/>
      <w:bookmarkEnd w:id="5"/>
      <w:r>
        <w:rPr>
          <w:rFonts w:ascii="Arial" w:hAnsi="Arial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5A33B3" w:rsidRDefault="002F6810">
      <w:pPr>
        <w:pStyle w:val="ConsPlusNormal"/>
        <w:ind w:firstLine="540"/>
        <w:jc w:val="both"/>
      </w:pPr>
      <w:r>
        <w:rPr>
          <w:rFonts w:ascii="Arial" w:hAnsi="Arial" w:cs="Times New Roman"/>
          <w:sz w:val="24"/>
          <w:szCs w:val="24"/>
        </w:rPr>
        <w:t xml:space="preserve">8. В случае принятия решения, предусмотренного </w:t>
      </w:r>
      <w:hyperlink w:anchor="P148">
        <w:r>
          <w:rPr>
            <w:rStyle w:val="-"/>
            <w:rFonts w:ascii="Arial" w:hAnsi="Arial" w:cs="Times New Roman"/>
            <w:color w:val="000000"/>
            <w:sz w:val="24"/>
            <w:szCs w:val="24"/>
            <w:u w:val="none"/>
          </w:rPr>
          <w:t>подпунктом "б" пункта 7</w:t>
        </w:r>
      </w:hyperlink>
      <w:r>
        <w:rPr>
          <w:rFonts w:ascii="Arial" w:hAnsi="Arial" w:cs="Times New Roman"/>
          <w:sz w:val="24"/>
          <w:szCs w:val="24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</w:t>
      </w:r>
      <w:r>
        <w:rPr>
          <w:rFonts w:ascii="Arial" w:hAnsi="Arial" w:cs="Times New Roman"/>
          <w:sz w:val="24"/>
          <w:szCs w:val="24"/>
        </w:rPr>
        <w:t>ует лицу, направившему уведомление, принять такие меры.</w:t>
      </w:r>
    </w:p>
    <w:p w:rsidR="005A33B3" w:rsidRDefault="002F6810">
      <w:pPr>
        <w:pStyle w:val="ConsPlusNormal"/>
        <w:ind w:firstLine="540"/>
        <w:jc w:val="both"/>
      </w:pPr>
      <w:r>
        <w:rPr>
          <w:rFonts w:ascii="Arial" w:hAnsi="Arial" w:cs="Times New Roman"/>
          <w:sz w:val="24"/>
          <w:szCs w:val="24"/>
        </w:rPr>
        <w:t xml:space="preserve">9. В случае принятия решений, предусмотренных </w:t>
      </w:r>
      <w:hyperlink w:anchor="P148">
        <w:r>
          <w:rPr>
            <w:rStyle w:val="-"/>
            <w:rFonts w:ascii="Arial" w:hAnsi="Arial" w:cs="Times New Roman"/>
            <w:color w:val="000000"/>
            <w:sz w:val="24"/>
            <w:szCs w:val="24"/>
            <w:u w:val="none"/>
          </w:rPr>
          <w:t>подпунктами "б"</w:t>
        </w:r>
      </w:hyperlink>
      <w:r>
        <w:rPr>
          <w:rFonts w:ascii="Arial" w:hAnsi="Arial" w:cs="Times New Roman"/>
          <w:color w:val="000000"/>
          <w:sz w:val="24"/>
          <w:szCs w:val="24"/>
        </w:rPr>
        <w:t xml:space="preserve"> и </w:t>
      </w:r>
      <w:hyperlink w:anchor="P149">
        <w:r>
          <w:rPr>
            <w:rStyle w:val="-"/>
            <w:rFonts w:ascii="Arial" w:hAnsi="Arial" w:cs="Times New Roman"/>
            <w:color w:val="000000"/>
            <w:sz w:val="24"/>
            <w:szCs w:val="24"/>
            <w:u w:val="none"/>
          </w:rPr>
          <w:t>"в"</w:t>
        </w:r>
        <w:r>
          <w:rPr>
            <w:rStyle w:val="-"/>
            <w:rFonts w:ascii="Arial" w:hAnsi="Arial" w:cs="Times New Roman"/>
            <w:sz w:val="24"/>
            <w:szCs w:val="24"/>
          </w:rPr>
          <w:t xml:space="preserve"> </w:t>
        </w:r>
        <w:r>
          <w:rPr>
            <w:rStyle w:val="-"/>
            <w:rFonts w:ascii="Arial" w:hAnsi="Arial" w:cs="Times New Roman"/>
            <w:color w:val="000000"/>
            <w:sz w:val="24"/>
            <w:szCs w:val="24"/>
            <w:u w:val="none"/>
          </w:rPr>
          <w:t>пункта 7</w:t>
        </w:r>
      </w:hyperlink>
      <w:r>
        <w:rPr>
          <w:rFonts w:ascii="Arial" w:hAnsi="Arial" w:cs="Times New Roman"/>
          <w:sz w:val="24"/>
          <w:szCs w:val="24"/>
        </w:rPr>
        <w:t xml:space="preserve"> настоящего Положения, председатель комиссии направляет уведомление на</w:t>
      </w:r>
      <w:r>
        <w:rPr>
          <w:rFonts w:ascii="Arial" w:hAnsi="Arial" w:cs="Times New Roman"/>
          <w:sz w:val="24"/>
          <w:szCs w:val="24"/>
        </w:rPr>
        <w:t xml:space="preserve"> рассмотрение соответствующей комиссии.</w:t>
      </w:r>
    </w:p>
    <w:p w:rsidR="005A33B3" w:rsidRDefault="002F6810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10. Комиссия рассматривает уведомления и принимает по ним решения в порядке, установленном </w:t>
      </w:r>
      <w:hyperlink r:id="rId6">
        <w:r>
          <w:rPr>
            <w:rStyle w:val="-"/>
            <w:rFonts w:ascii="Arial" w:hAnsi="Arial" w:cs="Times New Roman"/>
            <w:color w:val="000000"/>
            <w:sz w:val="24"/>
            <w:szCs w:val="24"/>
            <w:u w:val="none"/>
          </w:rPr>
          <w:t>Положением</w:t>
        </w:r>
      </w:hyperlink>
      <w:r>
        <w:rPr>
          <w:rFonts w:ascii="Arial" w:hAnsi="Arial" w:cs="Times New Roman"/>
          <w:sz w:val="24"/>
          <w:szCs w:val="24"/>
        </w:rPr>
        <w:t xml:space="preserve"> о комиссии по урегулированию конфликта интересов.</w:t>
      </w:r>
    </w:p>
    <w:p w:rsidR="002F6810" w:rsidRDefault="002F6810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2F6810" w:rsidRDefault="002F6810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2F6810" w:rsidRDefault="002F6810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2F6810" w:rsidRDefault="002F6810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2F6810" w:rsidRDefault="002F6810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2F6810" w:rsidRDefault="002F6810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2F6810" w:rsidRDefault="002F6810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2F6810" w:rsidRDefault="002F6810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2F6810" w:rsidRDefault="002F6810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2F6810" w:rsidRDefault="002F6810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2F6810" w:rsidRDefault="002F6810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2F6810" w:rsidRDefault="002F6810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2F6810" w:rsidRDefault="002F6810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2F6810" w:rsidRDefault="002F6810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2F6810" w:rsidRDefault="002F6810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2F6810" w:rsidRDefault="002F6810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2F6810" w:rsidRDefault="002F6810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2F6810" w:rsidRDefault="002F6810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2F6810" w:rsidRDefault="002F6810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2F6810" w:rsidRDefault="002F6810">
      <w:pPr>
        <w:pStyle w:val="ConsPlusNormal"/>
        <w:ind w:firstLine="540"/>
        <w:jc w:val="both"/>
      </w:pPr>
    </w:p>
    <w:p w:rsidR="005A33B3" w:rsidRDefault="005A33B3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5A33B3" w:rsidRDefault="002F6810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 xml:space="preserve">Приложение </w:t>
      </w:r>
    </w:p>
    <w:p w:rsidR="005A33B3" w:rsidRDefault="002F6810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к Положению о порядке сообщения лицами, замещающими муниципальные должности, о возникновении личной заинтересованности при исполнении </w:t>
      </w:r>
      <w:proofErr w:type="gramStart"/>
      <w:r>
        <w:rPr>
          <w:rFonts w:ascii="Arial" w:hAnsi="Arial" w:cs="Times New Roman"/>
          <w:sz w:val="24"/>
          <w:szCs w:val="24"/>
        </w:rPr>
        <w:t>должностных</w:t>
      </w:r>
      <w:proofErr w:type="gramEnd"/>
    </w:p>
    <w:p w:rsidR="005A33B3" w:rsidRDefault="002F6810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обязанностей, </w:t>
      </w:r>
      <w:proofErr w:type="gramStart"/>
      <w:r>
        <w:rPr>
          <w:rFonts w:ascii="Arial" w:hAnsi="Arial" w:cs="Times New Roman"/>
          <w:sz w:val="24"/>
          <w:szCs w:val="24"/>
        </w:rPr>
        <w:t>которая</w:t>
      </w:r>
      <w:proofErr w:type="gramEnd"/>
      <w:r>
        <w:rPr>
          <w:rFonts w:ascii="Arial" w:hAnsi="Arial" w:cs="Times New Roman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>приводит или может привести</w:t>
      </w:r>
    </w:p>
    <w:p w:rsidR="005A33B3" w:rsidRDefault="002F6810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конфликту интересов</w:t>
      </w:r>
    </w:p>
    <w:p w:rsidR="005A33B3" w:rsidRDefault="005A33B3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5A33B3" w:rsidRDefault="002F6810" w:rsidP="002F6810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bookmarkStart w:id="6" w:name="_GoBack"/>
      <w:r>
        <w:rPr>
          <w:rFonts w:ascii="Arial" w:hAnsi="Arial" w:cs="Times New Roman"/>
          <w:sz w:val="24"/>
          <w:szCs w:val="24"/>
        </w:rPr>
        <w:t>______________________</w:t>
      </w:r>
    </w:p>
    <w:p w:rsidR="005A33B3" w:rsidRDefault="002F6810" w:rsidP="002F6810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(отметка об ознакомлении</w:t>
      </w:r>
      <w:bookmarkEnd w:id="6"/>
      <w:r>
        <w:rPr>
          <w:rFonts w:ascii="Arial" w:hAnsi="Arial" w:cs="Times New Roman"/>
          <w:sz w:val="24"/>
          <w:szCs w:val="24"/>
        </w:rPr>
        <w:t>)</w:t>
      </w:r>
    </w:p>
    <w:p w:rsidR="005A33B3" w:rsidRDefault="002F6810">
      <w:pPr>
        <w:spacing w:after="0" w:line="240" w:lineRule="auto"/>
        <w:ind w:left="3828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Председателю комиссии по </w:t>
      </w:r>
      <w:proofErr w:type="gramStart"/>
      <w:r>
        <w:rPr>
          <w:rFonts w:ascii="Arial" w:hAnsi="Arial" w:cs="Times New Roman"/>
          <w:sz w:val="24"/>
          <w:szCs w:val="24"/>
        </w:rPr>
        <w:t>контролю за</w:t>
      </w:r>
      <w:proofErr w:type="gramEnd"/>
      <w:r>
        <w:rPr>
          <w:rFonts w:ascii="Arial" w:hAnsi="Arial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</w:t>
      </w:r>
      <w:r>
        <w:rPr>
          <w:rFonts w:ascii="Arial" w:hAnsi="Arial" w:cs="Times New Roman"/>
          <w:sz w:val="24"/>
          <w:szCs w:val="24"/>
        </w:rPr>
        <w:t>ающими муниципальные должности</w:t>
      </w:r>
    </w:p>
    <w:p w:rsidR="005A33B3" w:rsidRDefault="002F6810">
      <w:pPr>
        <w:spacing w:after="0" w:line="240" w:lineRule="auto"/>
        <w:ind w:left="3828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от____________________________________________________________________</w:t>
      </w:r>
    </w:p>
    <w:p w:rsidR="005A33B3" w:rsidRDefault="002F6810">
      <w:pPr>
        <w:spacing w:after="0" w:line="240" w:lineRule="auto"/>
        <w:ind w:left="1418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(Ф.И.О., замещаемая должность)</w:t>
      </w:r>
    </w:p>
    <w:p w:rsidR="005A33B3" w:rsidRDefault="005A33B3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5A33B3" w:rsidRDefault="002F6810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УВЕДОМЛЕНИЕ</w:t>
      </w:r>
    </w:p>
    <w:p w:rsidR="005A33B3" w:rsidRDefault="002F6810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о возникновении личной заинтересованности при исполнении должностных обязанностей, которая приводит или может </w:t>
      </w:r>
      <w:r>
        <w:rPr>
          <w:rFonts w:ascii="Arial" w:hAnsi="Arial" w:cs="Times New Roman"/>
          <w:b/>
          <w:bCs/>
          <w:sz w:val="32"/>
          <w:szCs w:val="32"/>
        </w:rPr>
        <w:t>привести к конфликту</w:t>
      </w:r>
    </w:p>
    <w:p w:rsidR="005A33B3" w:rsidRDefault="002F6810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интересов</w:t>
      </w:r>
    </w:p>
    <w:p w:rsidR="005A33B3" w:rsidRDefault="005A33B3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5A33B3" w:rsidRDefault="002F6810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Arial" w:hAnsi="Arial" w:cs="Times New Roman"/>
          <w:sz w:val="24"/>
          <w:szCs w:val="24"/>
        </w:rPr>
        <w:t>нужное</w:t>
      </w:r>
      <w:proofErr w:type="gramEnd"/>
      <w:r>
        <w:rPr>
          <w:rFonts w:ascii="Arial" w:hAnsi="Arial" w:cs="Times New Roman"/>
          <w:sz w:val="24"/>
          <w:szCs w:val="24"/>
        </w:rPr>
        <w:t xml:space="preserve"> подчеркнуть).</w:t>
      </w:r>
    </w:p>
    <w:p w:rsidR="005A33B3" w:rsidRDefault="002F6810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Обстоятельства, являющиеся основанием возникно</w:t>
      </w:r>
      <w:r>
        <w:rPr>
          <w:rFonts w:ascii="Arial" w:hAnsi="Arial" w:cs="Times New Roman"/>
          <w:sz w:val="24"/>
          <w:szCs w:val="24"/>
        </w:rPr>
        <w:t>вения личной заинтересованности:</w:t>
      </w:r>
    </w:p>
    <w:p w:rsidR="005A33B3" w:rsidRDefault="002F681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</w:t>
      </w:r>
    </w:p>
    <w:p w:rsidR="005A33B3" w:rsidRDefault="002F681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</w:t>
      </w:r>
    </w:p>
    <w:p w:rsidR="005A33B3" w:rsidRDefault="002F6810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</w:t>
      </w:r>
      <w:r>
        <w:rPr>
          <w:rFonts w:ascii="Arial" w:hAnsi="Arial" w:cs="Times New Roman"/>
          <w:sz w:val="24"/>
          <w:szCs w:val="24"/>
        </w:rPr>
        <w:t>ованность:</w:t>
      </w:r>
    </w:p>
    <w:p w:rsidR="005A33B3" w:rsidRDefault="002F681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5A33B3" w:rsidRDefault="002F6810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5A33B3" w:rsidRDefault="002F681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</w:t>
      </w:r>
      <w:r>
        <w:rPr>
          <w:rFonts w:ascii="Arial" w:hAnsi="Arial" w:cs="Times New Roman"/>
          <w:sz w:val="24"/>
          <w:szCs w:val="24"/>
        </w:rPr>
        <w:t>______________________________</w:t>
      </w:r>
    </w:p>
    <w:p w:rsidR="005A33B3" w:rsidRDefault="002F681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</w:t>
      </w:r>
    </w:p>
    <w:p w:rsidR="005A33B3" w:rsidRDefault="002F6810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</w:t>
      </w:r>
      <w:r>
        <w:rPr>
          <w:rFonts w:ascii="Arial" w:hAnsi="Arial" w:cs="Times New Roman"/>
          <w:sz w:val="24"/>
          <w:szCs w:val="24"/>
        </w:rPr>
        <w:t>твенного характера, представляемых лицами, замещающими муниципальные должности (</w:t>
      </w:r>
      <w:proofErr w:type="gramStart"/>
      <w:r>
        <w:rPr>
          <w:rFonts w:ascii="Arial" w:hAnsi="Arial" w:cs="Times New Roman"/>
          <w:sz w:val="24"/>
          <w:szCs w:val="24"/>
        </w:rPr>
        <w:t>нужное</w:t>
      </w:r>
      <w:proofErr w:type="gramEnd"/>
      <w:r>
        <w:rPr>
          <w:rFonts w:ascii="Arial" w:hAnsi="Arial" w:cs="Times New Roman"/>
          <w:sz w:val="24"/>
          <w:szCs w:val="24"/>
        </w:rPr>
        <w:t xml:space="preserve"> подчеркнуть).</w:t>
      </w:r>
    </w:p>
    <w:p w:rsidR="005A33B3" w:rsidRDefault="005A33B3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5A33B3" w:rsidRDefault="002F681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"__" _________ 20__ г. _____________________    ________________________</w:t>
      </w:r>
    </w:p>
    <w:p w:rsidR="005A33B3" w:rsidRDefault="002F6810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 w:cs="Times New Roman"/>
          <w:sz w:val="24"/>
          <w:szCs w:val="24"/>
        </w:rPr>
        <w:t>(подпись лица                 (расшифровка подписи)</w:t>
      </w:r>
      <w:proofErr w:type="gramEnd"/>
    </w:p>
    <w:p w:rsidR="005A33B3" w:rsidRDefault="002F6810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 w:cs="Times New Roman"/>
          <w:sz w:val="24"/>
          <w:szCs w:val="24"/>
        </w:rPr>
        <w:t>направляющего</w:t>
      </w:r>
      <w:proofErr w:type="gramEnd"/>
      <w:r>
        <w:rPr>
          <w:rFonts w:ascii="Arial" w:hAnsi="Arial" w:cs="Times New Roman"/>
          <w:sz w:val="24"/>
          <w:szCs w:val="24"/>
        </w:rPr>
        <w:t xml:space="preserve"> уведомление)</w:t>
      </w:r>
    </w:p>
    <w:sectPr w:rsidR="005A33B3">
      <w:pgSz w:w="11906" w:h="16838"/>
      <w:pgMar w:top="1134" w:right="1247" w:bottom="1134" w:left="153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B3"/>
    <w:rsid w:val="002F6810"/>
    <w:rsid w:val="005A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сноски Знак"/>
    <w:basedOn w:val="a1"/>
    <w:uiPriority w:val="99"/>
    <w:semiHidden/>
    <w:qFormat/>
    <w:rsid w:val="00AC6EF4"/>
    <w:rPr>
      <w:sz w:val="20"/>
      <w:szCs w:val="20"/>
    </w:rPr>
  </w:style>
  <w:style w:type="character" w:styleId="a5">
    <w:name w:val="footnote reference"/>
    <w:basedOn w:val="a1"/>
    <w:uiPriority w:val="99"/>
    <w:semiHidden/>
    <w:unhideWhenUsed/>
    <w:qFormat/>
    <w:rsid w:val="00AC6EF4"/>
    <w:rPr>
      <w:vertAlign w:val="superscript"/>
    </w:rPr>
  </w:style>
  <w:style w:type="character" w:customStyle="1" w:styleId="a6">
    <w:name w:val="Текст выноски Знак"/>
    <w:basedOn w:val="a1"/>
    <w:uiPriority w:val="99"/>
    <w:semiHidden/>
    <w:qFormat/>
    <w:rsid w:val="00061D39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Символ сноски"/>
    <w:qFormat/>
  </w:style>
  <w:style w:type="character" w:customStyle="1" w:styleId="a8">
    <w:name w:val="Привязка сноски"/>
    <w:rPr>
      <w:vertAlign w:val="superscript"/>
    </w:rPr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7A1553"/>
    <w:pPr>
      <w:widowControl w:val="0"/>
      <w:spacing w:line="240" w:lineRule="auto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7A1553"/>
    <w:pPr>
      <w:widowControl w:val="0"/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7A1553"/>
    <w:pPr>
      <w:widowControl w:val="0"/>
      <w:spacing w:line="240" w:lineRule="auto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7A1553"/>
    <w:pPr>
      <w:widowControl w:val="0"/>
      <w:spacing w:line="240" w:lineRule="auto"/>
    </w:pPr>
    <w:rPr>
      <w:rFonts w:ascii="Tahoma" w:eastAsia="Times New Roman" w:hAnsi="Tahoma" w:cs="Tahoma"/>
      <w:color w:val="00000A"/>
      <w:szCs w:val="20"/>
      <w:lang w:eastAsia="ru-RU"/>
    </w:rPr>
  </w:style>
  <w:style w:type="paragraph" w:styleId="ad">
    <w:name w:val="footnote text"/>
    <w:basedOn w:val="a"/>
    <w:uiPriority w:val="99"/>
    <w:semiHidden/>
    <w:unhideWhenUsed/>
    <w:qFormat/>
    <w:rsid w:val="00AC6EF4"/>
    <w:pPr>
      <w:spacing w:after="0" w:line="240" w:lineRule="auto"/>
    </w:pPr>
    <w:rPr>
      <w:sz w:val="20"/>
      <w:szCs w:val="20"/>
    </w:rPr>
  </w:style>
  <w:style w:type="paragraph" w:styleId="ae">
    <w:name w:val="Balloon Text"/>
    <w:basedOn w:val="a"/>
    <w:uiPriority w:val="99"/>
    <w:semiHidden/>
    <w:unhideWhenUsed/>
    <w:qFormat/>
    <w:rsid w:val="00061D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носка"/>
    <w:basedOn w:val="a"/>
  </w:style>
  <w:style w:type="paragraph" w:customStyle="1" w:styleId="af0">
    <w:name w:val="Блочная цитата"/>
    <w:basedOn w:val="a"/>
    <w:qFormat/>
  </w:style>
  <w:style w:type="paragraph" w:customStyle="1" w:styleId="af1">
    <w:name w:val="Заглавие"/>
    <w:basedOn w:val="a0"/>
  </w:style>
  <w:style w:type="paragraph" w:styleId="af2">
    <w:name w:val="Subtitle"/>
    <w:basedOn w:val="a0"/>
  </w:style>
  <w:style w:type="paragraph" w:customStyle="1" w:styleId="20">
    <w:name w:val="Абзац списка2"/>
    <w:basedOn w:val="a"/>
    <w:qFormat/>
    <w:pPr>
      <w:spacing w:after="200"/>
      <w:ind w:left="720"/>
      <w:contextualSpacing/>
    </w:pPr>
    <w:rPr>
      <w:rFonts w:eastAsia="Times New Roman"/>
    </w:rPr>
  </w:style>
  <w:style w:type="paragraph" w:styleId="af3">
    <w:name w:val="No Spacing"/>
    <w:qFormat/>
    <w:pPr>
      <w:suppressAutoHyphens/>
    </w:pPr>
    <w:rPr>
      <w:rFonts w:eastAsia="Times New Roman" w:cs="Times New Roman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сноски Знак"/>
    <w:basedOn w:val="a1"/>
    <w:uiPriority w:val="99"/>
    <w:semiHidden/>
    <w:qFormat/>
    <w:rsid w:val="00AC6EF4"/>
    <w:rPr>
      <w:sz w:val="20"/>
      <w:szCs w:val="20"/>
    </w:rPr>
  </w:style>
  <w:style w:type="character" w:styleId="a5">
    <w:name w:val="footnote reference"/>
    <w:basedOn w:val="a1"/>
    <w:uiPriority w:val="99"/>
    <w:semiHidden/>
    <w:unhideWhenUsed/>
    <w:qFormat/>
    <w:rsid w:val="00AC6EF4"/>
    <w:rPr>
      <w:vertAlign w:val="superscript"/>
    </w:rPr>
  </w:style>
  <w:style w:type="character" w:customStyle="1" w:styleId="a6">
    <w:name w:val="Текст выноски Знак"/>
    <w:basedOn w:val="a1"/>
    <w:uiPriority w:val="99"/>
    <w:semiHidden/>
    <w:qFormat/>
    <w:rsid w:val="00061D39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Символ сноски"/>
    <w:qFormat/>
  </w:style>
  <w:style w:type="character" w:customStyle="1" w:styleId="a8">
    <w:name w:val="Привязка сноски"/>
    <w:rPr>
      <w:vertAlign w:val="superscript"/>
    </w:rPr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7A1553"/>
    <w:pPr>
      <w:widowControl w:val="0"/>
      <w:spacing w:line="240" w:lineRule="auto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7A1553"/>
    <w:pPr>
      <w:widowControl w:val="0"/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7A1553"/>
    <w:pPr>
      <w:widowControl w:val="0"/>
      <w:spacing w:line="240" w:lineRule="auto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7A1553"/>
    <w:pPr>
      <w:widowControl w:val="0"/>
      <w:spacing w:line="240" w:lineRule="auto"/>
    </w:pPr>
    <w:rPr>
      <w:rFonts w:ascii="Tahoma" w:eastAsia="Times New Roman" w:hAnsi="Tahoma" w:cs="Tahoma"/>
      <w:color w:val="00000A"/>
      <w:szCs w:val="20"/>
      <w:lang w:eastAsia="ru-RU"/>
    </w:rPr>
  </w:style>
  <w:style w:type="paragraph" w:styleId="ad">
    <w:name w:val="footnote text"/>
    <w:basedOn w:val="a"/>
    <w:uiPriority w:val="99"/>
    <w:semiHidden/>
    <w:unhideWhenUsed/>
    <w:qFormat/>
    <w:rsid w:val="00AC6EF4"/>
    <w:pPr>
      <w:spacing w:after="0" w:line="240" w:lineRule="auto"/>
    </w:pPr>
    <w:rPr>
      <w:sz w:val="20"/>
      <w:szCs w:val="20"/>
    </w:rPr>
  </w:style>
  <w:style w:type="paragraph" w:styleId="ae">
    <w:name w:val="Balloon Text"/>
    <w:basedOn w:val="a"/>
    <w:uiPriority w:val="99"/>
    <w:semiHidden/>
    <w:unhideWhenUsed/>
    <w:qFormat/>
    <w:rsid w:val="00061D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носка"/>
    <w:basedOn w:val="a"/>
  </w:style>
  <w:style w:type="paragraph" w:customStyle="1" w:styleId="af0">
    <w:name w:val="Блочная цитата"/>
    <w:basedOn w:val="a"/>
    <w:qFormat/>
  </w:style>
  <w:style w:type="paragraph" w:customStyle="1" w:styleId="af1">
    <w:name w:val="Заглавие"/>
    <w:basedOn w:val="a0"/>
  </w:style>
  <w:style w:type="paragraph" w:styleId="af2">
    <w:name w:val="Subtitle"/>
    <w:basedOn w:val="a0"/>
  </w:style>
  <w:style w:type="paragraph" w:customStyle="1" w:styleId="20">
    <w:name w:val="Абзац списка2"/>
    <w:basedOn w:val="a"/>
    <w:qFormat/>
    <w:pPr>
      <w:spacing w:after="200"/>
      <w:ind w:left="720"/>
      <w:contextualSpacing/>
    </w:pPr>
    <w:rPr>
      <w:rFonts w:eastAsia="Times New Roman"/>
    </w:rPr>
  </w:style>
  <w:style w:type="paragraph" w:styleId="af3">
    <w:name w:val="No Spacing"/>
    <w:qFormat/>
    <w:pPr>
      <w:suppressAutoHyphens/>
    </w:pPr>
    <w:rPr>
      <w:rFonts w:eastAsia="Times New Roma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C8F9DE7250D3F281B6ED2965BDFA7A644FF534EEB7620313A0E853C1CC526442C5227163BEFEBDk3x2H" TargetMode="External"/><Relationship Id="rId5" Type="http://schemas.openxmlformats.org/officeDocument/2006/relationships/hyperlink" Target="consultantplus://offline/ref=FE6A600E995EAF74C441660616A26E69D9B92E124BAD60E76E4507FC1BAC96824A0055F5337F9E7700DF91yAg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1324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KORNEEVAMA</cp:lastModifiedBy>
  <cp:revision>17</cp:revision>
  <cp:lastPrinted>2016-04-28T11:02:00Z</cp:lastPrinted>
  <dcterms:created xsi:type="dcterms:W3CDTF">2016-04-28T09:10:00Z</dcterms:created>
  <dcterms:modified xsi:type="dcterms:W3CDTF">2017-12-07T13:16:00Z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