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5FD" w:rsidRPr="000345FD" w:rsidRDefault="000345FD" w:rsidP="000345FD">
      <w:pPr>
        <w:spacing w:after="0" w:line="240" w:lineRule="auto"/>
        <w:jc w:val="center"/>
        <w:rPr>
          <w:rFonts w:ascii="Times New Roman" w:hAnsi="Times New Roman" w:cs="Times New Roman"/>
          <w:sz w:val="28"/>
          <w:szCs w:val="28"/>
        </w:rPr>
      </w:pPr>
      <w:r w:rsidRPr="000345FD">
        <w:rPr>
          <w:rFonts w:ascii="Times New Roman" w:hAnsi="Times New Roman" w:cs="Times New Roman"/>
          <w:sz w:val="28"/>
          <w:szCs w:val="28"/>
        </w:rPr>
        <w:t>С 1 сентября 2023 года вводятся нормы рабочего времени для физлиц в области организации перевозок легковым такси</w:t>
      </w:r>
    </w:p>
    <w:p w:rsidR="000345FD" w:rsidRPr="000345FD" w:rsidRDefault="000345FD" w:rsidP="000345FD">
      <w:pPr>
        <w:spacing w:after="0" w:line="240" w:lineRule="auto"/>
        <w:ind w:firstLine="709"/>
        <w:jc w:val="both"/>
        <w:rPr>
          <w:rFonts w:ascii="Times New Roman" w:hAnsi="Times New Roman" w:cs="Times New Roman"/>
          <w:sz w:val="28"/>
          <w:szCs w:val="28"/>
        </w:rPr>
      </w:pPr>
      <w:r w:rsidRPr="000345FD">
        <w:rPr>
          <w:rFonts w:ascii="Times New Roman" w:hAnsi="Times New Roman" w:cs="Times New Roman"/>
          <w:sz w:val="28"/>
          <w:szCs w:val="28"/>
        </w:rPr>
        <w:t xml:space="preserve"> </w:t>
      </w:r>
    </w:p>
    <w:p w:rsidR="000345FD" w:rsidRPr="000345FD" w:rsidRDefault="000345FD" w:rsidP="000345FD">
      <w:pPr>
        <w:spacing w:after="0" w:line="240" w:lineRule="auto"/>
        <w:ind w:firstLine="709"/>
        <w:jc w:val="both"/>
        <w:rPr>
          <w:rFonts w:ascii="Times New Roman" w:hAnsi="Times New Roman" w:cs="Times New Roman"/>
          <w:sz w:val="28"/>
          <w:szCs w:val="28"/>
        </w:rPr>
      </w:pPr>
      <w:proofErr w:type="gramStart"/>
      <w:r w:rsidRPr="000345FD">
        <w:rPr>
          <w:rFonts w:ascii="Times New Roman" w:hAnsi="Times New Roman" w:cs="Times New Roman"/>
          <w:sz w:val="28"/>
          <w:szCs w:val="28"/>
        </w:rPr>
        <w:t>Правительством РФ принято постановление от 02.06.2023 №908 «Об утверждении норм рабочего времени, времени отдыха, норм времени управления транспортным средством для физических лиц, Правил учета рабочего времени, времени отдыха, времени управления транспортным средством физическими лицами и о внесении изменений в Правила дорожного движения Российской Федерации», которое содержит нормы рабочего времени, времени отдыха, нормы времени управления транспортным средством для физических лиц.</w:t>
      </w:r>
      <w:proofErr w:type="gramEnd"/>
    </w:p>
    <w:p w:rsidR="000345FD" w:rsidRPr="000345FD" w:rsidRDefault="000345FD" w:rsidP="000345FD">
      <w:pPr>
        <w:spacing w:after="0" w:line="240" w:lineRule="auto"/>
        <w:ind w:firstLine="709"/>
        <w:jc w:val="both"/>
        <w:rPr>
          <w:rFonts w:ascii="Times New Roman" w:hAnsi="Times New Roman" w:cs="Times New Roman"/>
          <w:sz w:val="28"/>
          <w:szCs w:val="28"/>
        </w:rPr>
      </w:pPr>
      <w:r w:rsidRPr="000345FD">
        <w:rPr>
          <w:rFonts w:ascii="Times New Roman" w:hAnsi="Times New Roman" w:cs="Times New Roman"/>
          <w:sz w:val="28"/>
          <w:szCs w:val="28"/>
        </w:rPr>
        <w:t>Нормальная продолжительность рабочего времени управления транспортным средством для физических лиц определена не более 40 часов в календарную неделю, продолжительность ежедневного рабочего времени физического лица при 5-дневной рабочей неделе не должна превышать 8 часов.</w:t>
      </w:r>
    </w:p>
    <w:p w:rsidR="000345FD" w:rsidRPr="000345FD" w:rsidRDefault="000345FD" w:rsidP="000345FD">
      <w:pPr>
        <w:spacing w:after="0" w:line="240" w:lineRule="auto"/>
        <w:ind w:firstLine="709"/>
        <w:jc w:val="both"/>
        <w:rPr>
          <w:rFonts w:ascii="Times New Roman" w:hAnsi="Times New Roman" w:cs="Times New Roman"/>
          <w:sz w:val="28"/>
          <w:szCs w:val="28"/>
        </w:rPr>
      </w:pPr>
      <w:r w:rsidRPr="000345FD">
        <w:rPr>
          <w:rFonts w:ascii="Times New Roman" w:hAnsi="Times New Roman" w:cs="Times New Roman"/>
          <w:sz w:val="28"/>
          <w:szCs w:val="28"/>
        </w:rPr>
        <w:t>В случае если по условиям работы физического лица не может быть соблюдена ежедневная или еженедельная продолжительность рабочего времени, физическое лицо вправе использовать суммированный учет рабочего времени, которое не должно превышать нормальной продолжительности рабочих часов за учетный период, составляющий один месяц.</w:t>
      </w:r>
    </w:p>
    <w:p w:rsidR="000345FD" w:rsidRPr="000345FD" w:rsidRDefault="000345FD" w:rsidP="000345FD">
      <w:pPr>
        <w:spacing w:after="0" w:line="240" w:lineRule="auto"/>
        <w:ind w:firstLine="709"/>
        <w:jc w:val="both"/>
        <w:rPr>
          <w:rFonts w:ascii="Times New Roman" w:hAnsi="Times New Roman" w:cs="Times New Roman"/>
          <w:sz w:val="28"/>
          <w:szCs w:val="28"/>
        </w:rPr>
      </w:pPr>
      <w:r w:rsidRPr="000345FD">
        <w:rPr>
          <w:rFonts w:ascii="Times New Roman" w:hAnsi="Times New Roman" w:cs="Times New Roman"/>
          <w:sz w:val="28"/>
          <w:szCs w:val="28"/>
        </w:rPr>
        <w:t>При этом рабочее время физического лица включает: время управления транспортным средством; время перерывов для отдыха от управления транспортным средством; время, не связанное с управлением транспортным средством.</w:t>
      </w:r>
    </w:p>
    <w:p w:rsidR="000345FD" w:rsidRPr="000345FD" w:rsidRDefault="000345FD" w:rsidP="000345FD">
      <w:pPr>
        <w:spacing w:after="0" w:line="240" w:lineRule="auto"/>
        <w:ind w:firstLine="709"/>
        <w:jc w:val="both"/>
        <w:rPr>
          <w:rFonts w:ascii="Times New Roman" w:hAnsi="Times New Roman" w:cs="Times New Roman"/>
          <w:sz w:val="28"/>
          <w:szCs w:val="28"/>
        </w:rPr>
      </w:pPr>
      <w:r w:rsidRPr="000345FD">
        <w:rPr>
          <w:rFonts w:ascii="Times New Roman" w:hAnsi="Times New Roman" w:cs="Times New Roman"/>
          <w:sz w:val="28"/>
          <w:szCs w:val="28"/>
        </w:rPr>
        <w:t>Время перерывов для отдыха от управления транспортным средством не должно быть менее 45 минут.</w:t>
      </w:r>
    </w:p>
    <w:p w:rsidR="000345FD" w:rsidRPr="000345FD" w:rsidRDefault="000345FD" w:rsidP="000345FD">
      <w:pPr>
        <w:spacing w:after="0" w:line="240" w:lineRule="auto"/>
        <w:ind w:firstLine="709"/>
        <w:jc w:val="both"/>
        <w:rPr>
          <w:rFonts w:ascii="Times New Roman" w:hAnsi="Times New Roman" w:cs="Times New Roman"/>
          <w:sz w:val="28"/>
          <w:szCs w:val="28"/>
        </w:rPr>
      </w:pPr>
      <w:r w:rsidRPr="000345FD">
        <w:rPr>
          <w:rFonts w:ascii="Times New Roman" w:hAnsi="Times New Roman" w:cs="Times New Roman"/>
          <w:sz w:val="28"/>
          <w:szCs w:val="28"/>
        </w:rPr>
        <w:t>Время управления транспортным средством не должно превышать 9 часов в течение периода, не превышающего 24 часов с момента завершения ежедневного или еженедельного отдыха.</w:t>
      </w:r>
    </w:p>
    <w:p w:rsidR="00200563" w:rsidRDefault="000345FD" w:rsidP="000345FD">
      <w:pPr>
        <w:spacing w:after="0" w:line="240" w:lineRule="auto"/>
        <w:ind w:firstLine="709"/>
        <w:jc w:val="both"/>
        <w:rPr>
          <w:rFonts w:ascii="Times New Roman" w:hAnsi="Times New Roman" w:cs="Times New Roman"/>
          <w:sz w:val="28"/>
          <w:szCs w:val="28"/>
        </w:rPr>
      </w:pPr>
      <w:r w:rsidRPr="000345FD">
        <w:rPr>
          <w:rFonts w:ascii="Times New Roman" w:hAnsi="Times New Roman" w:cs="Times New Roman"/>
          <w:sz w:val="28"/>
          <w:szCs w:val="28"/>
        </w:rPr>
        <w:t>Постановление вступает в силу с 1 сентября 2023 г. и действует до 1 марта 2029 г.</w:t>
      </w:r>
    </w:p>
    <w:p w:rsidR="000345FD" w:rsidRDefault="000345FD" w:rsidP="000345FD">
      <w:pPr>
        <w:spacing w:after="0" w:line="240" w:lineRule="auto"/>
        <w:jc w:val="both"/>
        <w:rPr>
          <w:rFonts w:ascii="Times New Roman" w:hAnsi="Times New Roman" w:cs="Times New Roman"/>
          <w:sz w:val="28"/>
          <w:szCs w:val="28"/>
        </w:rPr>
      </w:pPr>
    </w:p>
    <w:p w:rsidR="000345FD" w:rsidRDefault="000345FD" w:rsidP="000345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rPr>
        <w:t xml:space="preserve">омощник прокурора Беловского района  </w:t>
      </w:r>
      <w:r>
        <w:rPr>
          <w:rFonts w:ascii="Times New Roman" w:hAnsi="Times New Roman" w:cs="Times New Roman"/>
          <w:sz w:val="28"/>
          <w:szCs w:val="28"/>
        </w:rPr>
        <w:t>Пронина Н.В.</w:t>
      </w:r>
      <w:bookmarkStart w:id="0" w:name="_GoBack"/>
      <w:bookmarkEnd w:id="0"/>
    </w:p>
    <w:p w:rsidR="000345FD" w:rsidRPr="000345FD" w:rsidRDefault="000345FD" w:rsidP="000345FD">
      <w:pPr>
        <w:spacing w:after="0" w:line="240" w:lineRule="auto"/>
        <w:ind w:firstLine="709"/>
        <w:jc w:val="both"/>
        <w:rPr>
          <w:rFonts w:ascii="Times New Roman" w:hAnsi="Times New Roman" w:cs="Times New Roman"/>
          <w:sz w:val="28"/>
          <w:szCs w:val="28"/>
        </w:rPr>
      </w:pPr>
    </w:p>
    <w:sectPr w:rsidR="000345FD" w:rsidRPr="000345FD" w:rsidSect="008241BD">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DFA"/>
    <w:rsid w:val="000345FD"/>
    <w:rsid w:val="00200563"/>
    <w:rsid w:val="00632DFA"/>
    <w:rsid w:val="00824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670760">
      <w:bodyDiv w:val="1"/>
      <w:marLeft w:val="0"/>
      <w:marRight w:val="0"/>
      <w:marTop w:val="0"/>
      <w:marBottom w:val="0"/>
      <w:divBdr>
        <w:top w:val="none" w:sz="0" w:space="0" w:color="auto"/>
        <w:left w:val="none" w:sz="0" w:space="0" w:color="auto"/>
        <w:bottom w:val="none" w:sz="0" w:space="0" w:color="auto"/>
        <w:right w:val="none" w:sz="0" w:space="0" w:color="auto"/>
      </w:divBdr>
      <w:divsChild>
        <w:div w:id="2003121121">
          <w:marLeft w:val="0"/>
          <w:marRight w:val="0"/>
          <w:marTop w:val="0"/>
          <w:marBottom w:val="960"/>
          <w:divBdr>
            <w:top w:val="none" w:sz="0" w:space="0" w:color="auto"/>
            <w:left w:val="none" w:sz="0" w:space="0" w:color="auto"/>
            <w:bottom w:val="none" w:sz="0" w:space="0" w:color="auto"/>
            <w:right w:val="none" w:sz="0" w:space="0" w:color="auto"/>
          </w:divBdr>
        </w:div>
        <w:div w:id="913122550">
          <w:marLeft w:val="0"/>
          <w:marRight w:val="720"/>
          <w:marTop w:val="0"/>
          <w:marBottom w:val="0"/>
          <w:divBdr>
            <w:top w:val="none" w:sz="0" w:space="0" w:color="auto"/>
            <w:left w:val="none" w:sz="0" w:space="0" w:color="auto"/>
            <w:bottom w:val="none" w:sz="0" w:space="0" w:color="auto"/>
            <w:right w:val="none" w:sz="0" w:space="0" w:color="auto"/>
          </w:divBdr>
          <w:divsChild>
            <w:div w:id="1459225969">
              <w:marLeft w:val="0"/>
              <w:marRight w:val="0"/>
              <w:marTop w:val="0"/>
              <w:marBottom w:val="120"/>
              <w:divBdr>
                <w:top w:val="none" w:sz="0" w:space="0" w:color="auto"/>
                <w:left w:val="none" w:sz="0" w:space="0" w:color="auto"/>
                <w:bottom w:val="none" w:sz="0" w:space="0" w:color="auto"/>
                <w:right w:val="none" w:sz="0" w:space="0" w:color="auto"/>
              </w:divBdr>
            </w:div>
            <w:div w:id="1476485822">
              <w:marLeft w:val="0"/>
              <w:marRight w:val="0"/>
              <w:marTop w:val="0"/>
              <w:marBottom w:val="120"/>
              <w:divBdr>
                <w:top w:val="none" w:sz="0" w:space="0" w:color="auto"/>
                <w:left w:val="none" w:sz="0" w:space="0" w:color="auto"/>
                <w:bottom w:val="none" w:sz="0" w:space="0" w:color="auto"/>
                <w:right w:val="none" w:sz="0" w:space="0" w:color="auto"/>
              </w:divBdr>
            </w:div>
          </w:divsChild>
        </w:div>
        <w:div w:id="611014011">
          <w:marLeft w:val="0"/>
          <w:marRight w:val="0"/>
          <w:marTop w:val="0"/>
          <w:marBottom w:val="0"/>
          <w:divBdr>
            <w:top w:val="none" w:sz="0" w:space="0" w:color="auto"/>
            <w:left w:val="none" w:sz="0" w:space="0" w:color="auto"/>
            <w:bottom w:val="none" w:sz="0" w:space="0" w:color="auto"/>
            <w:right w:val="none" w:sz="0" w:space="0" w:color="auto"/>
          </w:divBdr>
          <w:divsChild>
            <w:div w:id="2007050657">
              <w:marLeft w:val="0"/>
              <w:marRight w:val="0"/>
              <w:marTop w:val="0"/>
              <w:marBottom w:val="0"/>
              <w:divBdr>
                <w:top w:val="none" w:sz="0" w:space="0" w:color="auto"/>
                <w:left w:val="none" w:sz="0" w:space="0" w:color="auto"/>
                <w:bottom w:val="none" w:sz="0" w:space="0" w:color="auto"/>
                <w:right w:val="none" w:sz="0" w:space="0" w:color="auto"/>
              </w:divBdr>
              <w:divsChild>
                <w:div w:id="1639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2023-06-28T17:16:00Z</dcterms:created>
  <dcterms:modified xsi:type="dcterms:W3CDTF">2023-06-28T17:17:00Z</dcterms:modified>
</cp:coreProperties>
</file>